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01F0" w:rsidR="00D778AF" w:rsidP="00D778AF" w:rsidRDefault="00DA689B" w14:paraId="4854927A" w14:textId="09B32C73">
      <w:pPr>
        <w:spacing w:before="240" w:after="240"/>
        <w:rPr>
          <w:rFonts w:ascii="Arial" w:hAnsi="Arial"/>
          <w:sz w:val="22"/>
          <w:szCs w:val="22"/>
        </w:rPr>
      </w:pPr>
      <w:r w:rsidRPr="002501F0">
        <w:rPr>
          <w:rFonts w:ascii="Arial" w:hAnsi="Arial" w:cs="Calibri"/>
          <w:sz w:val="22"/>
          <w:szCs w:val="22"/>
        </w:rPr>
        <w:t>To:</w:t>
      </w:r>
      <w:r w:rsidRPr="002501F0" w:rsidR="00D778AF">
        <w:rPr>
          <w:rFonts w:ascii="Arial" w:hAnsi="Arial" w:cs="Calibri"/>
          <w:sz w:val="22"/>
          <w:szCs w:val="22"/>
        </w:rPr>
        <w:t xml:space="preserve"> </w:t>
      </w:r>
      <w:r w:rsidRPr="002501F0" w:rsidR="00596267">
        <w:rPr>
          <w:rFonts w:ascii="Arial" w:hAnsi="Arial" w:cs="Calibri"/>
          <w:sz w:val="22"/>
          <w:szCs w:val="22"/>
        </w:rPr>
        <w:t xml:space="preserve">[Insert </w:t>
      </w:r>
      <w:r w:rsidR="0029670F">
        <w:rPr>
          <w:rFonts w:ascii="Arial" w:hAnsi="Arial" w:cs="Calibri"/>
          <w:sz w:val="22"/>
          <w:szCs w:val="22"/>
        </w:rPr>
        <w:t>Manager’s</w:t>
      </w:r>
      <w:r w:rsidRPr="002501F0" w:rsidR="00596267">
        <w:rPr>
          <w:rFonts w:ascii="Arial" w:hAnsi="Arial" w:cs="Calibri"/>
          <w:sz w:val="22"/>
          <w:szCs w:val="22"/>
        </w:rPr>
        <w:t xml:space="preserve"> Name]</w:t>
      </w:r>
      <w:r w:rsidRPr="002501F0">
        <w:rPr>
          <w:rFonts w:ascii="Arial" w:hAnsi="Arial" w:cs="Calibri"/>
          <w:sz w:val="22"/>
          <w:szCs w:val="22"/>
        </w:rPr>
        <w:br/>
      </w:r>
      <w:r w:rsidRPr="002501F0" w:rsidR="00761AEE">
        <w:rPr>
          <w:rFonts w:ascii="Arial" w:hAnsi="Arial" w:cs="Calibri"/>
          <w:sz w:val="22"/>
          <w:szCs w:val="22"/>
        </w:rPr>
        <w:t xml:space="preserve">From: </w:t>
      </w:r>
      <w:r w:rsidRPr="002501F0" w:rsidR="00D778AF">
        <w:rPr>
          <w:rFonts w:ascii="Arial" w:hAnsi="Arial" w:cs="Calibri"/>
          <w:bCs/>
          <w:sz w:val="22"/>
          <w:szCs w:val="22"/>
        </w:rPr>
        <w:t>[Insert Your Name]</w:t>
      </w:r>
    </w:p>
    <w:p w:rsidRPr="002501F0" w:rsidR="00D778AF" w:rsidP="00D778AF" w:rsidRDefault="00DA689B" w14:paraId="6F841EBF" w14:textId="133B3464">
      <w:pPr>
        <w:spacing w:before="240" w:after="240"/>
        <w:rPr>
          <w:rFonts w:ascii="Arial" w:hAnsi="Arial"/>
          <w:sz w:val="22"/>
          <w:szCs w:val="22"/>
        </w:rPr>
      </w:pPr>
      <w:r w:rsidRPr="002501F0">
        <w:rPr>
          <w:rFonts w:ascii="Arial" w:hAnsi="Arial" w:cs="Calibri"/>
          <w:b/>
          <w:sz w:val="22"/>
          <w:szCs w:val="22"/>
        </w:rPr>
        <w:t>R</w:t>
      </w:r>
      <w:r w:rsidRPr="002501F0" w:rsidR="00D778AF">
        <w:rPr>
          <w:rFonts w:ascii="Arial" w:hAnsi="Arial" w:cs="Calibri"/>
          <w:b/>
          <w:sz w:val="22"/>
          <w:szCs w:val="22"/>
        </w:rPr>
        <w:t>E</w:t>
      </w:r>
      <w:r w:rsidRPr="002501F0">
        <w:rPr>
          <w:rFonts w:ascii="Arial" w:hAnsi="Arial" w:cs="Calibri"/>
          <w:b/>
          <w:sz w:val="22"/>
          <w:szCs w:val="22"/>
        </w:rPr>
        <w:t>: The 20</w:t>
      </w:r>
      <w:r w:rsidR="007D06F1">
        <w:rPr>
          <w:rFonts w:ascii="Arial" w:hAnsi="Arial" w:cs="Calibri"/>
          <w:b/>
          <w:sz w:val="22"/>
          <w:szCs w:val="22"/>
        </w:rPr>
        <w:t>2</w:t>
      </w:r>
      <w:r w:rsidR="000E5741">
        <w:rPr>
          <w:rFonts w:ascii="Arial" w:hAnsi="Arial" w:cs="Calibri"/>
          <w:b/>
          <w:sz w:val="22"/>
          <w:szCs w:val="22"/>
        </w:rPr>
        <w:t>5</w:t>
      </w:r>
      <w:r w:rsidRPr="002501F0">
        <w:rPr>
          <w:rFonts w:ascii="Arial" w:hAnsi="Arial" w:cs="Calibri"/>
          <w:b/>
          <w:sz w:val="22"/>
          <w:szCs w:val="22"/>
        </w:rPr>
        <w:t xml:space="preserve"> B2B</w:t>
      </w:r>
      <w:r w:rsidRPr="002501F0" w:rsidR="006765EF">
        <w:rPr>
          <w:rFonts w:ascii="Arial" w:hAnsi="Arial" w:cs="Calibri"/>
          <w:b/>
          <w:sz w:val="22"/>
          <w:szCs w:val="22"/>
        </w:rPr>
        <w:t xml:space="preserve"> Marketing Exchange</w:t>
      </w:r>
    </w:p>
    <w:p w:rsidR="005340CC" w:rsidP="002E7F44" w:rsidRDefault="00DA689B" w14:paraId="07F9FDD9" w14:textId="14F7FBC0">
      <w:pPr>
        <w:spacing w:before="240" w:after="240"/>
        <w:rPr>
          <w:rFonts w:ascii="Arial" w:hAnsi="Arial" w:cs="Calibri"/>
          <w:sz w:val="22"/>
          <w:szCs w:val="22"/>
        </w:rPr>
      </w:pPr>
      <w:r w:rsidRPr="566ED969" w:rsidR="00DA689B">
        <w:rPr>
          <w:rFonts w:ascii="Arial" w:hAnsi="Arial" w:cs="Calibri"/>
          <w:sz w:val="22"/>
          <w:szCs w:val="22"/>
        </w:rPr>
        <w:t>I’m</w:t>
      </w:r>
      <w:r w:rsidRPr="566ED969" w:rsidR="00DA689B">
        <w:rPr>
          <w:rFonts w:ascii="Arial" w:hAnsi="Arial" w:cs="Calibri"/>
          <w:sz w:val="22"/>
          <w:szCs w:val="22"/>
        </w:rPr>
        <w:t xml:space="preserve"> writing to </w:t>
      </w:r>
      <w:r w:rsidRPr="566ED969" w:rsidR="00494D59">
        <w:rPr>
          <w:rFonts w:ascii="Arial" w:hAnsi="Arial" w:cs="Calibri"/>
          <w:sz w:val="22"/>
          <w:szCs w:val="22"/>
        </w:rPr>
        <w:t>request</w:t>
      </w:r>
      <w:r w:rsidRPr="566ED969" w:rsidR="00DA689B">
        <w:rPr>
          <w:rFonts w:ascii="Arial" w:hAnsi="Arial" w:cs="Calibri"/>
          <w:sz w:val="22"/>
          <w:szCs w:val="22"/>
        </w:rPr>
        <w:t xml:space="preserve"> approval to attend</w:t>
      </w:r>
      <w:r w:rsidRPr="566ED969" w:rsidR="00822BD4">
        <w:rPr>
          <w:rFonts w:ascii="Arial" w:hAnsi="Arial" w:cs="Calibri"/>
          <w:sz w:val="22"/>
          <w:szCs w:val="22"/>
        </w:rPr>
        <w:t xml:space="preserve"> the</w:t>
      </w:r>
      <w:r w:rsidRPr="566ED969" w:rsidR="00DA689B">
        <w:rPr>
          <w:rFonts w:ascii="Arial" w:hAnsi="Arial" w:cs="Calibri"/>
          <w:sz w:val="22"/>
          <w:szCs w:val="22"/>
        </w:rPr>
        <w:t xml:space="preserve"> </w:t>
      </w:r>
      <w:r w:rsidRPr="566ED969" w:rsidR="00B37F53">
        <w:rPr>
          <w:rFonts w:ascii="Arial" w:hAnsi="Arial" w:cs="Calibri"/>
          <w:sz w:val="22"/>
          <w:szCs w:val="22"/>
        </w:rPr>
        <w:t>202</w:t>
      </w:r>
      <w:r w:rsidRPr="566ED969" w:rsidR="000E5741">
        <w:rPr>
          <w:rFonts w:ascii="Arial" w:hAnsi="Arial" w:cs="Calibri"/>
          <w:sz w:val="22"/>
          <w:szCs w:val="22"/>
        </w:rPr>
        <w:t>5</w:t>
      </w:r>
      <w:r w:rsidRPr="566ED969" w:rsidR="00B37F53">
        <w:rPr>
          <w:rFonts w:ascii="Arial" w:hAnsi="Arial" w:cs="Calibri"/>
          <w:sz w:val="22"/>
          <w:szCs w:val="22"/>
        </w:rPr>
        <w:t xml:space="preserve"> </w:t>
      </w:r>
      <w:r w:rsidRPr="566ED969" w:rsidR="00822BD4">
        <w:rPr>
          <w:rFonts w:ascii="Arial" w:hAnsi="Arial" w:cs="Calibri"/>
          <w:sz w:val="22"/>
          <w:szCs w:val="22"/>
        </w:rPr>
        <w:t xml:space="preserve">B2B </w:t>
      </w:r>
      <w:r w:rsidRPr="566ED969" w:rsidR="00F07ADC">
        <w:rPr>
          <w:rFonts w:ascii="Arial" w:hAnsi="Arial" w:cs="Calibri"/>
          <w:sz w:val="22"/>
          <w:szCs w:val="22"/>
        </w:rPr>
        <w:t>Marketing</w:t>
      </w:r>
      <w:r w:rsidRPr="566ED969" w:rsidR="00F274AF">
        <w:rPr>
          <w:rFonts w:ascii="Arial" w:hAnsi="Arial" w:cs="Calibri"/>
          <w:sz w:val="22"/>
          <w:szCs w:val="22"/>
        </w:rPr>
        <w:t xml:space="preserve"> Exchange</w:t>
      </w:r>
      <w:r w:rsidRPr="566ED969" w:rsidR="00451D50">
        <w:rPr>
          <w:rFonts w:ascii="Arial" w:hAnsi="Arial" w:cs="Calibri"/>
          <w:sz w:val="22"/>
          <w:szCs w:val="22"/>
        </w:rPr>
        <w:t xml:space="preserve"> West</w:t>
      </w:r>
      <w:r w:rsidRPr="566ED969" w:rsidR="00D94A41">
        <w:rPr>
          <w:rFonts w:ascii="Arial" w:hAnsi="Arial" w:cs="Calibri"/>
          <w:sz w:val="22"/>
          <w:szCs w:val="22"/>
        </w:rPr>
        <w:t xml:space="preserve"> event</w:t>
      </w:r>
      <w:r w:rsidRPr="566ED969" w:rsidR="000B7C70">
        <w:rPr>
          <w:rFonts w:ascii="Arial" w:hAnsi="Arial" w:cs="Calibri"/>
          <w:sz w:val="22"/>
          <w:szCs w:val="22"/>
        </w:rPr>
        <w:t>, which</w:t>
      </w:r>
      <w:r w:rsidRPr="566ED969" w:rsidR="00E5526C">
        <w:rPr>
          <w:rFonts w:ascii="Arial" w:hAnsi="Arial" w:cs="Calibri"/>
          <w:sz w:val="22"/>
          <w:szCs w:val="22"/>
        </w:rPr>
        <w:t xml:space="preserve"> </w:t>
      </w:r>
      <w:r w:rsidRPr="566ED969" w:rsidR="00F274AF">
        <w:rPr>
          <w:rFonts w:ascii="Arial" w:hAnsi="Arial" w:cs="Calibri"/>
          <w:sz w:val="22"/>
          <w:szCs w:val="22"/>
        </w:rPr>
        <w:t xml:space="preserve">takes place Feb. </w:t>
      </w:r>
      <w:r w:rsidRPr="566ED969" w:rsidR="00FD001B">
        <w:rPr>
          <w:rFonts w:ascii="Arial" w:hAnsi="Arial" w:cs="Calibri"/>
          <w:sz w:val="22"/>
          <w:szCs w:val="22"/>
        </w:rPr>
        <w:t>2</w:t>
      </w:r>
      <w:r w:rsidRPr="566ED969" w:rsidR="000E5741">
        <w:rPr>
          <w:rFonts w:ascii="Arial" w:hAnsi="Arial" w:cs="Calibri"/>
          <w:sz w:val="22"/>
          <w:szCs w:val="22"/>
        </w:rPr>
        <w:t>4</w:t>
      </w:r>
      <w:r w:rsidRPr="566ED969" w:rsidR="00DE51F5">
        <w:rPr>
          <w:rFonts w:ascii="Arial" w:hAnsi="Arial" w:cs="Calibri"/>
          <w:sz w:val="22"/>
          <w:szCs w:val="22"/>
        </w:rPr>
        <w:t xml:space="preserve"> –</w:t>
      </w:r>
      <w:r w:rsidRPr="566ED969" w:rsidR="00377037">
        <w:rPr>
          <w:rFonts w:ascii="Arial" w:hAnsi="Arial" w:cs="Calibri"/>
          <w:sz w:val="22"/>
          <w:szCs w:val="22"/>
        </w:rPr>
        <w:t xml:space="preserve"> 2</w:t>
      </w:r>
      <w:r w:rsidRPr="566ED969" w:rsidR="000E5741">
        <w:rPr>
          <w:rFonts w:ascii="Arial" w:hAnsi="Arial" w:cs="Calibri"/>
          <w:sz w:val="22"/>
          <w:szCs w:val="22"/>
        </w:rPr>
        <w:t xml:space="preserve">6 </w:t>
      </w:r>
      <w:r w:rsidRPr="566ED969" w:rsidR="00377037">
        <w:rPr>
          <w:rFonts w:ascii="Arial" w:hAnsi="Arial" w:cs="Calibri"/>
          <w:sz w:val="22"/>
          <w:szCs w:val="22"/>
        </w:rPr>
        <w:t>i</w:t>
      </w:r>
      <w:r w:rsidRPr="566ED969" w:rsidR="00D778AF">
        <w:rPr>
          <w:rFonts w:ascii="Arial" w:hAnsi="Arial" w:cs="Calibri"/>
          <w:sz w:val="22"/>
          <w:szCs w:val="22"/>
        </w:rPr>
        <w:t xml:space="preserve">n Scottsdale, </w:t>
      </w:r>
      <w:r w:rsidRPr="566ED969" w:rsidR="00E5526C">
        <w:rPr>
          <w:rFonts w:ascii="Arial" w:hAnsi="Arial" w:cs="Calibri"/>
          <w:sz w:val="22"/>
          <w:szCs w:val="22"/>
        </w:rPr>
        <w:t>A</w:t>
      </w:r>
      <w:r w:rsidRPr="566ED969" w:rsidR="00C17679">
        <w:rPr>
          <w:rFonts w:ascii="Arial" w:hAnsi="Arial" w:cs="Calibri"/>
          <w:sz w:val="22"/>
          <w:szCs w:val="22"/>
        </w:rPr>
        <w:t>riz</w:t>
      </w:r>
      <w:r w:rsidRPr="566ED969" w:rsidR="00CE13CA">
        <w:rPr>
          <w:rFonts w:ascii="Arial" w:hAnsi="Arial" w:cs="Calibri"/>
          <w:sz w:val="22"/>
          <w:szCs w:val="22"/>
        </w:rPr>
        <w:t>ona</w:t>
      </w:r>
      <w:r w:rsidRPr="566ED969" w:rsidR="00D778AF">
        <w:rPr>
          <w:rFonts w:ascii="Arial" w:hAnsi="Arial" w:cs="Calibri"/>
          <w:sz w:val="22"/>
          <w:szCs w:val="22"/>
        </w:rPr>
        <w:t xml:space="preserve">. </w:t>
      </w:r>
      <w:r w:rsidRPr="566ED969" w:rsidR="005340CC">
        <w:rPr>
          <w:rFonts w:ascii="Arial" w:hAnsi="Arial" w:cs="Calibri"/>
          <w:sz w:val="22"/>
          <w:szCs w:val="22"/>
        </w:rPr>
        <w:t xml:space="preserve">This is one of the few events in the industry with specific speakers and sessions addressing the challenges companies like ours are facing, and </w:t>
      </w:r>
      <w:r w:rsidRPr="566ED969" w:rsidR="005340CC">
        <w:rPr>
          <w:rFonts w:ascii="Arial" w:hAnsi="Arial" w:cs="Calibri"/>
          <w:sz w:val="22"/>
          <w:szCs w:val="22"/>
        </w:rPr>
        <w:t>I’ve</w:t>
      </w:r>
      <w:r w:rsidRPr="566ED969" w:rsidR="005340CC">
        <w:rPr>
          <w:rFonts w:ascii="Arial" w:hAnsi="Arial" w:cs="Calibri"/>
          <w:sz w:val="22"/>
          <w:szCs w:val="22"/>
        </w:rPr>
        <w:t xml:space="preserve"> heard a lot of positive feedback from peers who have attended in the past. </w:t>
      </w:r>
      <w:r>
        <w:br/>
      </w:r>
      <w:r>
        <w:br/>
      </w:r>
      <w:r w:rsidRPr="566ED969" w:rsidR="000B7C70">
        <w:rPr>
          <w:rFonts w:ascii="Arial" w:hAnsi="Arial" w:cs="Calibri"/>
          <w:sz w:val="22"/>
          <w:szCs w:val="22"/>
        </w:rPr>
        <w:t xml:space="preserve">The </w:t>
      </w:r>
      <w:r w:rsidRPr="566ED969" w:rsidR="00DD4482">
        <w:rPr>
          <w:rFonts w:ascii="Arial" w:hAnsi="Arial" w:cs="Calibri"/>
          <w:sz w:val="22"/>
          <w:szCs w:val="22"/>
        </w:rPr>
        <w:t xml:space="preserve">three-day </w:t>
      </w:r>
      <w:r w:rsidRPr="566ED969" w:rsidR="000B7C70">
        <w:rPr>
          <w:rFonts w:ascii="Arial" w:hAnsi="Arial" w:cs="Calibri"/>
          <w:sz w:val="22"/>
          <w:szCs w:val="22"/>
        </w:rPr>
        <w:t>agenda</w:t>
      </w:r>
      <w:r w:rsidRPr="566ED969" w:rsidR="00DD4482">
        <w:rPr>
          <w:rFonts w:ascii="Arial" w:hAnsi="Arial" w:cs="Calibri"/>
          <w:sz w:val="22"/>
          <w:szCs w:val="22"/>
        </w:rPr>
        <w:t xml:space="preserve"> is divided into </w:t>
      </w:r>
      <w:r w:rsidRPr="566ED969" w:rsidR="00767105">
        <w:rPr>
          <w:rFonts w:ascii="Arial" w:hAnsi="Arial" w:cs="Calibri"/>
          <w:sz w:val="22"/>
          <w:szCs w:val="22"/>
        </w:rPr>
        <w:t>five</w:t>
      </w:r>
      <w:r w:rsidRPr="566ED969" w:rsidR="00F07ADC">
        <w:rPr>
          <w:rFonts w:ascii="Arial" w:hAnsi="Arial" w:cs="Calibri"/>
          <w:sz w:val="22"/>
          <w:szCs w:val="22"/>
        </w:rPr>
        <w:t xml:space="preserve"> tracks that focus on </w:t>
      </w:r>
      <w:r w:rsidRPr="566ED969" w:rsidR="00271BDE">
        <w:rPr>
          <w:rFonts w:ascii="Arial" w:hAnsi="Arial" w:cs="Calibri"/>
          <w:sz w:val="22"/>
          <w:szCs w:val="22"/>
        </w:rPr>
        <w:t xml:space="preserve">many of </w:t>
      </w:r>
      <w:r w:rsidRPr="566ED969" w:rsidR="00CE13CA">
        <w:rPr>
          <w:rFonts w:ascii="Arial" w:hAnsi="Arial" w:cs="Calibri"/>
          <w:sz w:val="22"/>
          <w:szCs w:val="22"/>
        </w:rPr>
        <w:t>B2B marketing’s</w:t>
      </w:r>
      <w:r w:rsidRPr="566ED969" w:rsidR="00271BDE">
        <w:rPr>
          <w:rFonts w:ascii="Arial" w:hAnsi="Arial" w:cs="Calibri"/>
          <w:sz w:val="22"/>
          <w:szCs w:val="22"/>
        </w:rPr>
        <w:t xml:space="preserve"> core </w:t>
      </w:r>
      <w:r w:rsidRPr="566ED969" w:rsidR="00DD4482">
        <w:rPr>
          <w:rFonts w:ascii="Arial" w:hAnsi="Arial" w:cs="Calibri"/>
          <w:sz w:val="22"/>
          <w:szCs w:val="22"/>
        </w:rPr>
        <w:t xml:space="preserve">disciplines: </w:t>
      </w:r>
      <w:r w:rsidRPr="566ED969" w:rsidR="000B7C70">
        <w:rPr>
          <w:rFonts w:ascii="Arial" w:hAnsi="Arial" w:cs="Calibri"/>
          <w:sz w:val="22"/>
          <w:szCs w:val="22"/>
        </w:rPr>
        <w:t>Content Strategy</w:t>
      </w:r>
      <w:r w:rsidRPr="566ED969" w:rsidR="00F07ADC">
        <w:rPr>
          <w:rFonts w:ascii="Arial" w:hAnsi="Arial" w:cs="Calibri"/>
          <w:sz w:val="22"/>
          <w:szCs w:val="22"/>
        </w:rPr>
        <w:t xml:space="preserve">, </w:t>
      </w:r>
      <w:r w:rsidRPr="566ED969" w:rsidR="000B7C70">
        <w:rPr>
          <w:rFonts w:ascii="Arial" w:hAnsi="Arial" w:cs="Calibri"/>
          <w:sz w:val="22"/>
          <w:szCs w:val="22"/>
        </w:rPr>
        <w:t>Demand Gen</w:t>
      </w:r>
      <w:r w:rsidRPr="566ED969" w:rsidR="31515965">
        <w:rPr>
          <w:rFonts w:ascii="Arial" w:hAnsi="Arial" w:cs="Calibri"/>
          <w:sz w:val="22"/>
          <w:szCs w:val="22"/>
        </w:rPr>
        <w:t>eration</w:t>
      </w:r>
      <w:r w:rsidRPr="566ED969" w:rsidR="00F07ADC">
        <w:rPr>
          <w:rFonts w:ascii="Arial" w:hAnsi="Arial" w:cs="Calibri"/>
          <w:sz w:val="22"/>
          <w:szCs w:val="22"/>
        </w:rPr>
        <w:t>, Sales Enablement</w:t>
      </w:r>
      <w:r w:rsidRPr="566ED969" w:rsidR="00F274AF">
        <w:rPr>
          <w:rFonts w:ascii="Arial" w:hAnsi="Arial" w:cs="Calibri"/>
          <w:sz w:val="22"/>
          <w:szCs w:val="22"/>
        </w:rPr>
        <w:t xml:space="preserve">, </w:t>
      </w:r>
      <w:r w:rsidRPr="566ED969" w:rsidR="00767105">
        <w:rPr>
          <w:rFonts w:ascii="Arial" w:hAnsi="Arial" w:cs="Calibri"/>
          <w:sz w:val="22"/>
          <w:szCs w:val="22"/>
        </w:rPr>
        <w:t xml:space="preserve">Go-To-Market Strategy </w:t>
      </w:r>
      <w:r w:rsidRPr="566ED969" w:rsidR="00F07ADC">
        <w:rPr>
          <w:rFonts w:ascii="Arial" w:hAnsi="Arial" w:cs="Calibri"/>
          <w:sz w:val="22"/>
          <w:szCs w:val="22"/>
        </w:rPr>
        <w:t>and Acco</w:t>
      </w:r>
      <w:r w:rsidRPr="566ED969" w:rsidR="006516A9">
        <w:rPr>
          <w:rFonts w:ascii="Arial" w:hAnsi="Arial" w:cs="Calibri"/>
          <w:sz w:val="22"/>
          <w:szCs w:val="22"/>
        </w:rPr>
        <w:t>unt-B</w:t>
      </w:r>
      <w:r w:rsidRPr="566ED969" w:rsidR="00F07ADC">
        <w:rPr>
          <w:rFonts w:ascii="Arial" w:hAnsi="Arial" w:cs="Calibri"/>
          <w:sz w:val="22"/>
          <w:szCs w:val="22"/>
        </w:rPr>
        <w:t>ased Marketing.</w:t>
      </w:r>
      <w:r w:rsidRPr="566ED969" w:rsidR="000B7C70">
        <w:rPr>
          <w:rFonts w:ascii="Arial" w:hAnsi="Arial" w:cs="Calibri"/>
          <w:sz w:val="22"/>
          <w:szCs w:val="22"/>
        </w:rPr>
        <w:t xml:space="preserve"> </w:t>
      </w:r>
    </w:p>
    <w:p w:rsidR="004C626A" w:rsidP="002E7F44" w:rsidRDefault="00F07ADC" w14:paraId="57138CA2" w14:textId="3ADA27E9">
      <w:pPr>
        <w:spacing w:before="240" w:after="240"/>
        <w:rPr>
          <w:rFonts w:ascii="Arial" w:hAnsi="Arial" w:cs="Calibri"/>
          <w:sz w:val="22"/>
          <w:szCs w:val="22"/>
        </w:rPr>
      </w:pPr>
      <w:r w:rsidRPr="566ED969" w:rsidR="00F07ADC">
        <w:rPr>
          <w:rFonts w:ascii="Arial" w:hAnsi="Arial" w:cs="Calibri"/>
          <w:sz w:val="22"/>
          <w:szCs w:val="22"/>
        </w:rPr>
        <w:t xml:space="preserve">Each of these </w:t>
      </w:r>
      <w:r w:rsidRPr="566ED969" w:rsidR="002E7F44">
        <w:rPr>
          <w:rFonts w:ascii="Arial" w:hAnsi="Arial" w:cs="Calibri"/>
          <w:sz w:val="22"/>
          <w:szCs w:val="22"/>
        </w:rPr>
        <w:t xml:space="preserve">will </w:t>
      </w:r>
      <w:r w:rsidRPr="566ED969" w:rsidR="00EC2EAD">
        <w:rPr>
          <w:rFonts w:ascii="Arial" w:hAnsi="Arial" w:cs="Calibri"/>
          <w:sz w:val="22"/>
          <w:szCs w:val="22"/>
        </w:rPr>
        <w:t xml:space="preserve">provide best practices and strategies that can </w:t>
      </w:r>
      <w:r w:rsidRPr="566ED969" w:rsidR="002E7F44">
        <w:rPr>
          <w:rFonts w:ascii="Arial" w:hAnsi="Arial" w:cs="Calibri"/>
          <w:sz w:val="22"/>
          <w:szCs w:val="22"/>
        </w:rPr>
        <w:t xml:space="preserve">help us </w:t>
      </w:r>
      <w:r w:rsidRPr="566ED969" w:rsidR="005340CC">
        <w:rPr>
          <w:rFonts w:ascii="Arial" w:hAnsi="Arial" w:cs="Calibri"/>
          <w:sz w:val="22"/>
          <w:szCs w:val="22"/>
        </w:rPr>
        <w:t xml:space="preserve">achieve </w:t>
      </w:r>
      <w:r w:rsidRPr="566ED969" w:rsidR="00767105">
        <w:rPr>
          <w:rFonts w:ascii="Arial" w:hAnsi="Arial" w:cs="Calibri"/>
          <w:sz w:val="22"/>
          <w:szCs w:val="22"/>
        </w:rPr>
        <w:t xml:space="preserve">our </w:t>
      </w:r>
      <w:r w:rsidRPr="566ED969" w:rsidR="005340CC">
        <w:rPr>
          <w:rFonts w:ascii="Arial" w:hAnsi="Arial" w:cs="Calibri"/>
          <w:sz w:val="22"/>
          <w:szCs w:val="22"/>
        </w:rPr>
        <w:t>20</w:t>
      </w:r>
      <w:r w:rsidRPr="566ED969" w:rsidR="00767105">
        <w:rPr>
          <w:rFonts w:ascii="Arial" w:hAnsi="Arial" w:cs="Calibri"/>
          <w:sz w:val="22"/>
          <w:szCs w:val="22"/>
        </w:rPr>
        <w:t>2</w:t>
      </w:r>
      <w:r w:rsidRPr="566ED969" w:rsidR="00CE0149">
        <w:rPr>
          <w:rFonts w:ascii="Arial" w:hAnsi="Arial" w:cs="Calibri"/>
          <w:sz w:val="22"/>
          <w:szCs w:val="22"/>
        </w:rPr>
        <w:t>5</w:t>
      </w:r>
      <w:r w:rsidRPr="566ED969" w:rsidR="005340CC">
        <w:rPr>
          <w:rFonts w:ascii="Arial" w:hAnsi="Arial" w:cs="Calibri"/>
          <w:sz w:val="22"/>
          <w:szCs w:val="22"/>
        </w:rPr>
        <w:t xml:space="preserve"> goals for generating marketing qualified leads, as well as helping to convert them into opportunities and revenue</w:t>
      </w:r>
      <w:r w:rsidRPr="566ED969" w:rsidR="00F07ADC">
        <w:rPr>
          <w:rFonts w:ascii="Arial" w:hAnsi="Arial" w:cs="Calibri"/>
          <w:sz w:val="22"/>
          <w:szCs w:val="22"/>
        </w:rPr>
        <w:t xml:space="preserve">. </w:t>
      </w:r>
      <w:r w:rsidRPr="566ED969" w:rsidR="00F33D52">
        <w:rPr>
          <w:rFonts w:ascii="Arial" w:hAnsi="Arial" w:cs="Calibri"/>
          <w:sz w:val="22"/>
          <w:szCs w:val="22"/>
        </w:rPr>
        <w:t xml:space="preserve">The event </w:t>
      </w:r>
      <w:r w:rsidRPr="566ED969" w:rsidR="005340CC">
        <w:rPr>
          <w:rFonts w:ascii="Arial" w:hAnsi="Arial" w:cs="Calibri"/>
          <w:sz w:val="22"/>
          <w:szCs w:val="22"/>
        </w:rPr>
        <w:t xml:space="preserve">features </w:t>
      </w:r>
      <w:r w:rsidRPr="566ED969" w:rsidR="00D82B98">
        <w:rPr>
          <w:rFonts w:ascii="Arial" w:hAnsi="Arial" w:cs="Calibri"/>
          <w:sz w:val="22"/>
          <w:szCs w:val="22"/>
        </w:rPr>
        <w:t xml:space="preserve">access </w:t>
      </w:r>
      <w:r w:rsidRPr="566ED969" w:rsidR="431BC8C6">
        <w:rPr>
          <w:rFonts w:ascii="Arial" w:hAnsi="Arial" w:cs="Calibri"/>
          <w:sz w:val="22"/>
          <w:szCs w:val="22"/>
        </w:rPr>
        <w:t>to</w:t>
      </w:r>
      <w:r w:rsidRPr="566ED969" w:rsidR="00D82B98">
        <w:rPr>
          <w:rFonts w:ascii="Arial" w:hAnsi="Arial" w:cs="Calibri"/>
          <w:sz w:val="22"/>
          <w:szCs w:val="22"/>
        </w:rPr>
        <w:t xml:space="preserve"> </w:t>
      </w:r>
      <w:r w:rsidRPr="566ED969" w:rsidR="005340CC">
        <w:rPr>
          <w:rFonts w:ascii="Arial" w:hAnsi="Arial" w:cs="Calibri"/>
          <w:sz w:val="22"/>
          <w:szCs w:val="22"/>
        </w:rPr>
        <w:t>hands-on workshops</w:t>
      </w:r>
      <w:r w:rsidRPr="566ED969" w:rsidR="2692EF0F">
        <w:rPr>
          <w:rFonts w:ascii="Arial" w:hAnsi="Arial" w:cs="Calibri"/>
          <w:sz w:val="22"/>
          <w:szCs w:val="22"/>
        </w:rPr>
        <w:t>, roundtables,</w:t>
      </w:r>
      <w:r w:rsidRPr="566ED969" w:rsidR="009E6B27">
        <w:rPr>
          <w:rFonts w:ascii="Arial" w:hAnsi="Arial" w:cs="Calibri"/>
          <w:sz w:val="22"/>
          <w:szCs w:val="22"/>
        </w:rPr>
        <w:t xml:space="preserve"> and</w:t>
      </w:r>
      <w:r w:rsidRPr="566ED969" w:rsidR="005340CC">
        <w:rPr>
          <w:rFonts w:ascii="Arial" w:hAnsi="Arial" w:cs="Calibri"/>
          <w:sz w:val="22"/>
          <w:szCs w:val="22"/>
        </w:rPr>
        <w:t xml:space="preserve"> case stud</w:t>
      </w:r>
      <w:r w:rsidRPr="566ED969" w:rsidR="00B62A38">
        <w:rPr>
          <w:rFonts w:ascii="Arial" w:hAnsi="Arial" w:cs="Calibri"/>
          <w:sz w:val="22"/>
          <w:szCs w:val="22"/>
        </w:rPr>
        <w:t>y session</w:t>
      </w:r>
      <w:r w:rsidRPr="566ED969" w:rsidR="005340CC">
        <w:rPr>
          <w:rFonts w:ascii="Arial" w:hAnsi="Arial" w:cs="Calibri"/>
          <w:sz w:val="22"/>
          <w:szCs w:val="22"/>
        </w:rPr>
        <w:t xml:space="preserve"> </w:t>
      </w:r>
      <w:r w:rsidRPr="566ED969" w:rsidR="00D82B98">
        <w:rPr>
          <w:rFonts w:ascii="Arial" w:hAnsi="Arial" w:cs="Calibri"/>
          <w:sz w:val="22"/>
          <w:szCs w:val="22"/>
        </w:rPr>
        <w:t xml:space="preserve">options </w:t>
      </w:r>
      <w:r w:rsidRPr="566ED969" w:rsidR="005340CC">
        <w:rPr>
          <w:rFonts w:ascii="Arial" w:hAnsi="Arial" w:cs="Calibri"/>
          <w:sz w:val="22"/>
          <w:szCs w:val="22"/>
        </w:rPr>
        <w:t>from B2B organization</w:t>
      </w:r>
      <w:r w:rsidRPr="566ED969" w:rsidR="009E6B27">
        <w:rPr>
          <w:rFonts w:ascii="Arial" w:hAnsi="Arial" w:cs="Calibri"/>
          <w:sz w:val="22"/>
          <w:szCs w:val="22"/>
        </w:rPr>
        <w:t>s.</w:t>
      </w:r>
      <w:r w:rsidRPr="566ED969" w:rsidR="031CCDD8">
        <w:rPr>
          <w:rFonts w:ascii="Arial" w:hAnsi="Arial" w:cs="Calibri"/>
          <w:sz w:val="22"/>
          <w:szCs w:val="22"/>
        </w:rPr>
        <w:t xml:space="preserve"> The conference’s </w:t>
      </w:r>
      <w:r w:rsidRPr="566ED969" w:rsidR="0DD5EA74">
        <w:rPr>
          <w:rFonts w:ascii="Arial" w:hAnsi="Arial" w:cs="Calibri"/>
          <w:sz w:val="22"/>
          <w:szCs w:val="22"/>
        </w:rPr>
        <w:t>keynotes</w:t>
      </w:r>
      <w:r w:rsidRPr="566ED969" w:rsidR="031CCDD8">
        <w:rPr>
          <w:rFonts w:ascii="Arial" w:hAnsi="Arial" w:cs="Calibri"/>
          <w:sz w:val="22"/>
          <w:szCs w:val="22"/>
        </w:rPr>
        <w:t xml:space="preserve"> will feature well-known industry speakers, including Neil Patel, Morgan J. Ingram, and Roderick Jefferson.</w:t>
      </w:r>
    </w:p>
    <w:p w:rsidRPr="002501F0" w:rsidR="00D778AF" w:rsidP="00D778AF" w:rsidRDefault="002E7F44" w14:paraId="49DE4C8E" w14:textId="5CAC57C4">
      <w:pPr>
        <w:spacing w:before="240" w:after="240"/>
        <w:rPr>
          <w:rFonts w:ascii="Arial" w:hAnsi="Arial"/>
          <w:sz w:val="22"/>
          <w:szCs w:val="22"/>
        </w:rPr>
      </w:pPr>
      <w:r w:rsidRPr="002501F0">
        <w:rPr>
          <w:rFonts w:ascii="Arial" w:hAnsi="Arial" w:cs="Calibri"/>
          <w:sz w:val="22"/>
          <w:szCs w:val="22"/>
        </w:rPr>
        <w:t xml:space="preserve">I </w:t>
      </w:r>
      <w:r w:rsidRPr="002501F0" w:rsidR="00DD4482">
        <w:rPr>
          <w:rFonts w:ascii="Arial" w:hAnsi="Arial" w:cs="Calibri"/>
          <w:sz w:val="22"/>
          <w:szCs w:val="22"/>
        </w:rPr>
        <w:t xml:space="preserve">will plan to attend networking </w:t>
      </w:r>
      <w:r w:rsidRPr="002501F0">
        <w:rPr>
          <w:rFonts w:ascii="Arial" w:hAnsi="Arial" w:cs="Calibri"/>
          <w:sz w:val="22"/>
          <w:szCs w:val="22"/>
        </w:rPr>
        <w:t>events and receptions</w:t>
      </w:r>
      <w:r w:rsidR="00B816DA">
        <w:rPr>
          <w:rFonts w:ascii="Arial" w:hAnsi="Arial" w:cs="Calibri"/>
          <w:sz w:val="22"/>
          <w:szCs w:val="22"/>
        </w:rPr>
        <w:t>,</w:t>
      </w:r>
      <w:r w:rsidRPr="002501F0">
        <w:rPr>
          <w:rFonts w:ascii="Arial" w:hAnsi="Arial" w:cs="Calibri"/>
          <w:sz w:val="22"/>
          <w:szCs w:val="22"/>
        </w:rPr>
        <w:t xml:space="preserve"> so </w:t>
      </w:r>
      <w:r w:rsidRPr="002501F0" w:rsidR="002B7237">
        <w:rPr>
          <w:rFonts w:ascii="Arial" w:hAnsi="Arial" w:cs="Calibri"/>
          <w:sz w:val="22"/>
          <w:szCs w:val="22"/>
        </w:rPr>
        <w:t xml:space="preserve">that </w:t>
      </w:r>
      <w:r w:rsidRPr="002501F0">
        <w:rPr>
          <w:rFonts w:ascii="Arial" w:hAnsi="Arial" w:cs="Calibri"/>
          <w:sz w:val="22"/>
          <w:szCs w:val="22"/>
        </w:rPr>
        <w:t xml:space="preserve">I can </w:t>
      </w:r>
      <w:r w:rsidRPr="002501F0" w:rsidR="00DD4482">
        <w:rPr>
          <w:rFonts w:ascii="Arial" w:hAnsi="Arial" w:cs="Calibri"/>
          <w:sz w:val="22"/>
          <w:szCs w:val="22"/>
        </w:rPr>
        <w:t xml:space="preserve">spend time with </w:t>
      </w:r>
      <w:r w:rsidRPr="002501F0">
        <w:rPr>
          <w:rFonts w:ascii="Arial" w:hAnsi="Arial" w:cs="Calibri"/>
          <w:sz w:val="22"/>
          <w:szCs w:val="22"/>
        </w:rPr>
        <w:t>solution providers and t</w:t>
      </w:r>
      <w:r w:rsidRPr="002501F0" w:rsidR="002B3D82">
        <w:rPr>
          <w:rFonts w:ascii="Arial" w:hAnsi="Arial" w:cs="Calibri"/>
          <w:sz w:val="22"/>
          <w:szCs w:val="22"/>
        </w:rPr>
        <w:t xml:space="preserve">est some of the latest cutting-edge </w:t>
      </w:r>
      <w:r w:rsidRPr="002501F0" w:rsidR="00DD4482">
        <w:rPr>
          <w:rFonts w:ascii="Arial" w:hAnsi="Arial" w:cs="Calibri"/>
          <w:sz w:val="22"/>
          <w:szCs w:val="22"/>
        </w:rPr>
        <w:t>technology</w:t>
      </w:r>
      <w:r w:rsidRPr="002501F0">
        <w:rPr>
          <w:rFonts w:ascii="Arial" w:hAnsi="Arial" w:cs="Calibri"/>
          <w:sz w:val="22"/>
          <w:szCs w:val="22"/>
        </w:rPr>
        <w:t xml:space="preserve">. I also think this is a great opportunity to network with </w:t>
      </w:r>
      <w:r w:rsidR="00C17679">
        <w:rPr>
          <w:rFonts w:ascii="Arial" w:hAnsi="Arial" w:cs="Calibri"/>
          <w:sz w:val="22"/>
          <w:szCs w:val="22"/>
        </w:rPr>
        <w:t>more than</w:t>
      </w:r>
      <w:r w:rsidRPr="002501F0">
        <w:rPr>
          <w:rFonts w:ascii="Arial" w:hAnsi="Arial" w:cs="Calibri"/>
          <w:sz w:val="22"/>
          <w:szCs w:val="22"/>
        </w:rPr>
        <w:t xml:space="preserve"> </w:t>
      </w:r>
      <w:r w:rsidR="00FD001B">
        <w:rPr>
          <w:rFonts w:ascii="Arial" w:hAnsi="Arial" w:cs="Calibri"/>
          <w:sz w:val="22"/>
          <w:szCs w:val="22"/>
        </w:rPr>
        <w:t>1,0</w:t>
      </w:r>
      <w:r w:rsidRPr="002501F0" w:rsidR="00023D7C">
        <w:rPr>
          <w:rFonts w:ascii="Arial" w:hAnsi="Arial" w:cs="Calibri"/>
          <w:sz w:val="22"/>
          <w:szCs w:val="22"/>
        </w:rPr>
        <w:t>00</w:t>
      </w:r>
      <w:r w:rsidRPr="002501F0">
        <w:rPr>
          <w:rFonts w:ascii="Arial" w:hAnsi="Arial" w:cs="Calibri"/>
          <w:sz w:val="22"/>
          <w:szCs w:val="22"/>
        </w:rPr>
        <w:t xml:space="preserve"> </w:t>
      </w:r>
      <w:r w:rsidR="00C17679">
        <w:rPr>
          <w:rFonts w:ascii="Arial" w:hAnsi="Arial" w:cs="Calibri"/>
          <w:sz w:val="22"/>
          <w:szCs w:val="22"/>
        </w:rPr>
        <w:t>of</w:t>
      </w:r>
      <w:r w:rsidRPr="002501F0">
        <w:rPr>
          <w:rFonts w:ascii="Arial" w:hAnsi="Arial" w:cs="Calibri"/>
          <w:sz w:val="22"/>
          <w:szCs w:val="22"/>
        </w:rPr>
        <w:t xml:space="preserve"> my peers in the B2B marketing industry</w:t>
      </w:r>
      <w:r w:rsidRPr="002501F0" w:rsidR="00DD4482">
        <w:rPr>
          <w:rFonts w:ascii="Arial" w:hAnsi="Arial" w:cs="Calibri"/>
          <w:sz w:val="22"/>
          <w:szCs w:val="22"/>
        </w:rPr>
        <w:t xml:space="preserve"> to share</w:t>
      </w:r>
      <w:r w:rsidRPr="002501F0">
        <w:rPr>
          <w:rFonts w:ascii="Arial" w:hAnsi="Arial" w:cs="Calibri"/>
          <w:sz w:val="22"/>
          <w:szCs w:val="22"/>
        </w:rPr>
        <w:t xml:space="preserve"> </w:t>
      </w:r>
      <w:r w:rsidRPr="002501F0" w:rsidR="00DD4482">
        <w:rPr>
          <w:rFonts w:ascii="Arial" w:hAnsi="Arial" w:cs="Calibri"/>
          <w:sz w:val="22"/>
          <w:szCs w:val="22"/>
        </w:rPr>
        <w:t xml:space="preserve">and glean </w:t>
      </w:r>
      <w:r w:rsidRPr="002501F0">
        <w:rPr>
          <w:rFonts w:ascii="Arial" w:hAnsi="Arial" w:cs="Calibri"/>
          <w:sz w:val="22"/>
          <w:szCs w:val="22"/>
        </w:rPr>
        <w:t xml:space="preserve">best practices and </w:t>
      </w:r>
      <w:r w:rsidRPr="002501F0" w:rsidR="00DD4482">
        <w:rPr>
          <w:rFonts w:ascii="Arial" w:hAnsi="Arial" w:cs="Calibri"/>
          <w:sz w:val="22"/>
          <w:szCs w:val="22"/>
        </w:rPr>
        <w:t>advice</w:t>
      </w:r>
      <w:r w:rsidRPr="002501F0">
        <w:rPr>
          <w:rFonts w:ascii="Arial" w:hAnsi="Arial" w:cs="Calibri"/>
          <w:sz w:val="22"/>
          <w:szCs w:val="22"/>
        </w:rPr>
        <w:t>.</w:t>
      </w:r>
    </w:p>
    <w:p w:rsidR="00A77F53" w:rsidP="00D778AF" w:rsidRDefault="00B37F53" w14:paraId="16FDDBC3" w14:textId="7E0364A1">
      <w:pPr>
        <w:spacing w:before="240" w:after="240"/>
        <w:rPr>
          <w:rFonts w:ascii="Arial" w:hAnsi="Arial" w:cs="Calibri"/>
          <w:sz w:val="22"/>
          <w:szCs w:val="22"/>
        </w:rPr>
      </w:pPr>
      <w:r w:rsidR="00B37F53">
        <w:rPr>
          <w:rFonts w:ascii="Arial" w:hAnsi="Arial" w:cs="Calibri"/>
          <w:sz w:val="22"/>
          <w:szCs w:val="22"/>
        </w:rPr>
        <w:t xml:space="preserve">The theme of this year’s #B2BMX </w:t>
      </w:r>
      <w:r w:rsidR="0085694C">
        <w:rPr>
          <w:rFonts w:ascii="Arial" w:hAnsi="Arial" w:cs="Calibri"/>
          <w:sz w:val="22"/>
          <w:szCs w:val="22"/>
        </w:rPr>
        <w:t xml:space="preserve">West </w:t>
      </w:r>
      <w:r w:rsidR="00B37F53">
        <w:rPr>
          <w:rFonts w:ascii="Arial" w:hAnsi="Arial" w:cs="Calibri"/>
          <w:sz w:val="22"/>
          <w:szCs w:val="22"/>
        </w:rPr>
        <w:t>event is “</w:t>
      </w:r>
      <w:r w:rsidR="00D82B98">
        <w:rPr>
          <w:rFonts w:ascii="Arial" w:hAnsi="Arial" w:cs="Calibri"/>
          <w:sz w:val="22"/>
          <w:szCs w:val="22"/>
        </w:rPr>
        <w:t>Building Bridges, Breaking Barriers</w:t>
      </w:r>
      <w:r w:rsidR="6C599AF7">
        <w:rPr>
          <w:rFonts w:ascii="Arial" w:hAnsi="Arial" w:cs="Calibri"/>
          <w:sz w:val="22"/>
          <w:szCs w:val="22"/>
        </w:rPr>
        <w:t>.</w:t>
      </w:r>
      <w:r w:rsidR="00B37F53">
        <w:rPr>
          <w:rFonts w:ascii="Arial" w:hAnsi="Arial" w:cs="Calibri"/>
          <w:sz w:val="22"/>
          <w:szCs w:val="22"/>
        </w:rPr>
        <w:t>”</w:t>
      </w:r>
      <w:r w:rsidRPr="7397D89A" w:rsidR="00B37F53">
        <w:rPr>
          <w:rFonts w:ascii="Cambria" w:hAnsi="Cambria" w:eastAsia="Cambria" w:cs="" w:asciiTheme="minorAscii" w:hAnsiTheme="minorAscii" w:eastAsiaTheme="minorAscii" w:cstheme="minorBidi"/>
          <w:kern w:val="2"/>
          <w14:ligatures w14:val="standardContextual"/>
        </w:rPr>
        <w:t xml:space="preserve"> </w:t>
      </w:r>
      <w:r w:rsidR="00B37F53">
        <w:rPr>
          <w:rFonts w:ascii="Arial" w:hAnsi="Arial" w:cs="Calibri"/>
          <w:sz w:val="22"/>
          <w:szCs w:val="22"/>
        </w:rPr>
        <w:t>As we look to build our 202</w:t>
      </w:r>
      <w:r w:rsidR="00D82B98">
        <w:rPr>
          <w:rFonts w:ascii="Arial" w:hAnsi="Arial" w:cs="Calibri"/>
          <w:sz w:val="22"/>
          <w:szCs w:val="22"/>
        </w:rPr>
        <w:t>5</w:t>
      </w:r>
      <w:r w:rsidR="00B37F53">
        <w:rPr>
          <w:rFonts w:ascii="Arial" w:hAnsi="Arial" w:cs="Calibri"/>
          <w:sz w:val="22"/>
          <w:szCs w:val="22"/>
        </w:rPr>
        <w:t xml:space="preserve"> marketing strategy, I want to walk away from this event with recommendations on </w:t>
      </w:r>
      <w:r w:rsidRPr="00A77F53" w:rsidR="00A77F53">
        <w:rPr>
          <w:rFonts w:ascii="Arial" w:hAnsi="Arial" w:cs="Calibri"/>
          <w:sz w:val="22"/>
          <w:szCs w:val="22"/>
        </w:rPr>
        <w:t>how we can strengthen cross-departmental collaboration, break down silos that hinder our campaigns, and implement innovative strategies to better engage our target audience. By attending #B2BMX West, I aim to bring back actionable insights and proven tactics from industry leaders that will drive measurable results, boost our marketing ROI, and ensure our 2025 strategy is ahead of emerging trends and challenges in B2B marketing.</w:t>
      </w:r>
    </w:p>
    <w:p w:rsidRPr="002501F0" w:rsidR="00DA689B" w:rsidP="00D778AF" w:rsidRDefault="00DA689B" w14:paraId="702BB854" w14:textId="659D52F1">
      <w:pPr>
        <w:spacing w:before="240" w:after="240"/>
        <w:rPr>
          <w:rFonts w:ascii="Arial" w:hAnsi="Arial"/>
          <w:sz w:val="22"/>
          <w:szCs w:val="22"/>
        </w:rPr>
      </w:pPr>
      <w:r w:rsidRPr="566ED969" w:rsidR="6C863872">
        <w:rPr>
          <w:rFonts w:ascii="Arial" w:hAnsi="Arial" w:cs="Calibri"/>
          <w:sz w:val="22"/>
          <w:szCs w:val="22"/>
        </w:rPr>
        <w:t>Specifically</w:t>
      </w:r>
      <w:r w:rsidRPr="566ED969" w:rsidR="00DA689B">
        <w:rPr>
          <w:rFonts w:ascii="Arial" w:hAnsi="Arial" w:cs="Calibri"/>
          <w:sz w:val="22"/>
          <w:szCs w:val="22"/>
        </w:rPr>
        <w:t xml:space="preserve">, </w:t>
      </w:r>
      <w:r w:rsidRPr="566ED969" w:rsidR="00DA689B">
        <w:rPr>
          <w:rFonts w:ascii="Arial" w:hAnsi="Arial" w:cs="Calibri"/>
          <w:sz w:val="22"/>
          <w:szCs w:val="22"/>
        </w:rPr>
        <w:t>I’d</w:t>
      </w:r>
      <w:r w:rsidRPr="566ED969" w:rsidR="00DA689B">
        <w:rPr>
          <w:rFonts w:ascii="Arial" w:hAnsi="Arial" w:cs="Calibri"/>
          <w:sz w:val="22"/>
          <w:szCs w:val="22"/>
        </w:rPr>
        <w:t xml:space="preserve"> like to focus on finding solutions or best practices that could </w:t>
      </w:r>
      <w:r w:rsidRPr="566ED969" w:rsidR="00DA689B">
        <w:rPr>
          <w:rFonts w:ascii="Arial" w:hAnsi="Arial" w:cs="Calibri"/>
          <w:sz w:val="22"/>
          <w:szCs w:val="22"/>
        </w:rPr>
        <w:t>benefit</w:t>
      </w:r>
      <w:r w:rsidRPr="566ED969" w:rsidR="00DA689B">
        <w:rPr>
          <w:rFonts w:ascii="Arial" w:hAnsi="Arial" w:cs="Calibri"/>
          <w:sz w:val="22"/>
          <w:szCs w:val="22"/>
        </w:rPr>
        <w:t xml:space="preserve"> these </w:t>
      </w:r>
      <w:r w:rsidRPr="566ED969" w:rsidR="002B3D82">
        <w:rPr>
          <w:rFonts w:ascii="Arial" w:hAnsi="Arial" w:cs="Calibri"/>
          <w:sz w:val="22"/>
          <w:szCs w:val="22"/>
        </w:rPr>
        <w:t xml:space="preserve">goals and </w:t>
      </w:r>
      <w:r w:rsidRPr="566ED969" w:rsidR="00DA689B">
        <w:rPr>
          <w:rFonts w:ascii="Arial" w:hAnsi="Arial" w:cs="Calibri"/>
          <w:sz w:val="22"/>
          <w:szCs w:val="22"/>
        </w:rPr>
        <w:t>projects</w:t>
      </w:r>
      <w:r w:rsidRPr="566ED969" w:rsidR="002B3D82">
        <w:rPr>
          <w:rFonts w:ascii="Arial" w:hAnsi="Arial" w:cs="Calibri"/>
          <w:sz w:val="22"/>
          <w:szCs w:val="22"/>
        </w:rPr>
        <w:t xml:space="preserve"> for </w:t>
      </w:r>
      <w:r w:rsidRPr="566ED969" w:rsidR="00B37F53">
        <w:rPr>
          <w:rFonts w:ascii="Arial" w:hAnsi="Arial" w:cs="Calibri"/>
          <w:sz w:val="22"/>
          <w:szCs w:val="22"/>
        </w:rPr>
        <w:t>202</w:t>
      </w:r>
      <w:r w:rsidRPr="566ED969" w:rsidR="00D82B98">
        <w:rPr>
          <w:rFonts w:ascii="Arial" w:hAnsi="Arial" w:cs="Calibri"/>
          <w:sz w:val="22"/>
          <w:szCs w:val="22"/>
        </w:rPr>
        <w:t>5</w:t>
      </w:r>
      <w:r w:rsidRPr="566ED969" w:rsidR="00DA689B">
        <w:rPr>
          <w:rFonts w:ascii="Arial" w:hAnsi="Arial" w:cs="Calibri"/>
          <w:sz w:val="22"/>
          <w:szCs w:val="22"/>
        </w:rPr>
        <w:t>:</w:t>
      </w:r>
    </w:p>
    <w:p w:rsidRPr="002501F0" w:rsidR="00596267" w:rsidP="00596267" w:rsidRDefault="00DA689B" w14:paraId="584B5910" w14:textId="77777777">
      <w:pPr>
        <w:widowControl w:val="0"/>
        <w:numPr>
          <w:ilvl w:val="0"/>
          <w:numId w:val="3"/>
        </w:numPr>
        <w:autoSpaceDE w:val="0"/>
        <w:autoSpaceDN w:val="0"/>
        <w:adjustRightInd w:val="0"/>
        <w:spacing w:before="240" w:after="240"/>
        <w:rPr>
          <w:rFonts w:ascii="Arial" w:hAnsi="Arial" w:cs="Times"/>
          <w:sz w:val="22"/>
          <w:szCs w:val="22"/>
        </w:rPr>
      </w:pPr>
      <w:r w:rsidRPr="002501F0">
        <w:rPr>
          <w:rFonts w:ascii="Arial" w:hAnsi="Arial" w:cs="Calibri"/>
          <w:sz w:val="22"/>
          <w:szCs w:val="22"/>
        </w:rPr>
        <w:t xml:space="preserve">[add project or initiative] </w:t>
      </w:r>
    </w:p>
    <w:p w:rsidRPr="002501F0" w:rsidR="00596267" w:rsidP="00596267" w:rsidRDefault="00DA689B" w14:paraId="5DA4A00A" w14:textId="77777777">
      <w:pPr>
        <w:widowControl w:val="0"/>
        <w:numPr>
          <w:ilvl w:val="0"/>
          <w:numId w:val="3"/>
        </w:numPr>
        <w:autoSpaceDE w:val="0"/>
        <w:autoSpaceDN w:val="0"/>
        <w:adjustRightInd w:val="0"/>
        <w:spacing w:before="240" w:after="240"/>
        <w:rPr>
          <w:rFonts w:ascii="Arial" w:hAnsi="Arial" w:cs="Times"/>
          <w:sz w:val="22"/>
          <w:szCs w:val="22"/>
        </w:rPr>
      </w:pPr>
      <w:r w:rsidRPr="002501F0">
        <w:rPr>
          <w:rFonts w:ascii="Arial" w:hAnsi="Arial" w:cs="Calibri"/>
          <w:sz w:val="22"/>
          <w:szCs w:val="22"/>
        </w:rPr>
        <w:t xml:space="preserve">[add project or initiative] </w:t>
      </w:r>
    </w:p>
    <w:p w:rsidRPr="00714F3C" w:rsidR="00F8480D" w:rsidP="00714F3C" w:rsidRDefault="00DA689B" w14:paraId="0A3FFD0C" w14:textId="1279EBFB">
      <w:pPr>
        <w:widowControl w:val="0"/>
        <w:numPr>
          <w:ilvl w:val="0"/>
          <w:numId w:val="3"/>
        </w:numPr>
        <w:autoSpaceDE w:val="0"/>
        <w:autoSpaceDN w:val="0"/>
        <w:adjustRightInd w:val="0"/>
        <w:spacing w:before="240" w:after="240"/>
        <w:rPr>
          <w:rFonts w:ascii="Arial" w:hAnsi="Arial" w:cs="Times"/>
          <w:sz w:val="22"/>
          <w:szCs w:val="22"/>
        </w:rPr>
      </w:pPr>
      <w:r w:rsidRPr="002501F0">
        <w:rPr>
          <w:rFonts w:ascii="Arial" w:hAnsi="Arial" w:cs="Calibri"/>
          <w:sz w:val="22"/>
          <w:szCs w:val="22"/>
        </w:rPr>
        <w:t>[add project or initiative]</w:t>
      </w:r>
      <w:r w:rsidR="00714F3C">
        <w:rPr>
          <w:rFonts w:ascii="Arial" w:hAnsi="Arial" w:cs="Times"/>
          <w:sz w:val="22"/>
          <w:szCs w:val="22"/>
        </w:rPr>
        <w:br/>
      </w:r>
    </w:p>
    <w:p w:rsidRPr="002501F0" w:rsidR="00DA689B" w:rsidP="00D778AF" w:rsidRDefault="00DA689B" w14:paraId="03346E61" w14:textId="19DCB60F">
      <w:pPr>
        <w:widowControl w:val="0"/>
        <w:autoSpaceDE w:val="0"/>
        <w:autoSpaceDN w:val="0"/>
        <w:adjustRightInd w:val="0"/>
        <w:spacing w:before="240" w:after="240"/>
        <w:rPr>
          <w:rFonts w:ascii="Arial" w:hAnsi="Arial" w:cs="Times"/>
          <w:sz w:val="22"/>
          <w:szCs w:val="22"/>
        </w:rPr>
      </w:pPr>
      <w:r w:rsidRPr="002501F0">
        <w:rPr>
          <w:rFonts w:ascii="Arial" w:hAnsi="Arial" w:cs="Calibri"/>
          <w:b/>
          <w:bCs/>
          <w:sz w:val="22"/>
          <w:szCs w:val="22"/>
        </w:rPr>
        <w:t>Here’s an approximate breakdown of conference costs:</w:t>
      </w:r>
    </w:p>
    <w:p w:rsidRPr="002501F0" w:rsidR="00A35F0C" w:rsidP="00A35F0C" w:rsidRDefault="00DA689B" w14:paraId="0D7B39B0" w14:textId="67E82EE6">
      <w:pPr>
        <w:widowControl w:val="0"/>
        <w:autoSpaceDE w:val="0"/>
        <w:autoSpaceDN w:val="0"/>
        <w:adjustRightInd w:val="0"/>
        <w:spacing w:before="240" w:after="240"/>
        <w:ind w:left="720"/>
        <w:rPr>
          <w:rFonts w:ascii="Arial" w:hAnsi="Arial" w:cs="Calibri"/>
          <w:sz w:val="22"/>
          <w:szCs w:val="22"/>
        </w:rPr>
      </w:pPr>
      <w:r w:rsidRPr="002501F0">
        <w:rPr>
          <w:rFonts w:ascii="Arial" w:hAnsi="Arial" w:cs="Calibri"/>
          <w:b/>
          <w:sz w:val="22"/>
          <w:szCs w:val="22"/>
        </w:rPr>
        <w:t>Airfare:</w:t>
      </w:r>
      <w:r w:rsidRPr="002501F0" w:rsidR="00D778AF">
        <w:rPr>
          <w:rFonts w:ascii="Arial" w:hAnsi="Arial" w:cs="Calibri"/>
          <w:sz w:val="22"/>
          <w:szCs w:val="22"/>
        </w:rPr>
        <w:t xml:space="preserve"> </w:t>
      </w:r>
      <w:r w:rsidRPr="002501F0" w:rsidR="000D5A78">
        <w:rPr>
          <w:rFonts w:ascii="Arial" w:hAnsi="Arial" w:cs="Calibri"/>
          <w:sz w:val="22"/>
          <w:szCs w:val="22"/>
        </w:rPr>
        <w:t>$</w:t>
      </w:r>
      <w:r w:rsidRPr="002501F0" w:rsidR="00494D59">
        <w:rPr>
          <w:rFonts w:ascii="Arial" w:hAnsi="Arial" w:cs="Calibri"/>
          <w:sz w:val="22"/>
          <w:szCs w:val="22"/>
        </w:rPr>
        <w:t>3</w:t>
      </w:r>
      <w:r w:rsidRPr="002501F0" w:rsidR="000D5A78">
        <w:rPr>
          <w:rFonts w:ascii="Arial" w:hAnsi="Arial" w:cs="Calibri"/>
          <w:sz w:val="22"/>
          <w:szCs w:val="22"/>
        </w:rPr>
        <w:t>00</w:t>
      </w:r>
      <w:r w:rsidRPr="002501F0" w:rsidR="00494D59">
        <w:rPr>
          <w:rFonts w:ascii="Arial" w:hAnsi="Arial" w:cs="Calibri"/>
          <w:sz w:val="22"/>
          <w:szCs w:val="22"/>
        </w:rPr>
        <w:t>-$500</w:t>
      </w:r>
      <w:r w:rsidRPr="002501F0" w:rsidR="000D5A78">
        <w:rPr>
          <w:rFonts w:ascii="Arial" w:hAnsi="Arial" w:cs="Calibri"/>
          <w:sz w:val="22"/>
          <w:szCs w:val="22"/>
        </w:rPr>
        <w:t xml:space="preserve"> (Depending on day/time purchased, </w:t>
      </w:r>
      <w:r w:rsidRPr="002501F0" w:rsidR="0045237F">
        <w:rPr>
          <w:rFonts w:ascii="Arial" w:hAnsi="Arial" w:cs="Calibri"/>
          <w:sz w:val="22"/>
          <w:szCs w:val="22"/>
        </w:rPr>
        <w:t xml:space="preserve">departure location </w:t>
      </w:r>
      <w:r w:rsidRPr="002501F0" w:rsidR="000D5A78">
        <w:rPr>
          <w:rFonts w:ascii="Arial" w:hAnsi="Arial" w:cs="Calibri"/>
          <w:sz w:val="22"/>
          <w:szCs w:val="22"/>
        </w:rPr>
        <w:t>and frequent flyer miles)</w:t>
      </w:r>
      <w:r w:rsidRPr="002501F0" w:rsidR="000D5A78">
        <w:rPr>
          <w:rFonts w:ascii="Arial" w:hAnsi="Arial" w:cs="Calibri"/>
          <w:b/>
          <w:sz w:val="22"/>
          <w:szCs w:val="22"/>
        </w:rPr>
        <w:t xml:space="preserve"> </w:t>
      </w:r>
      <w:r w:rsidRPr="002501F0" w:rsidR="000D5A78">
        <w:rPr>
          <w:rFonts w:ascii="Arial" w:hAnsi="Arial" w:cs="Calibri"/>
          <w:b/>
          <w:sz w:val="22"/>
          <w:szCs w:val="22"/>
        </w:rPr>
        <w:br/>
      </w:r>
      <w:r w:rsidRPr="002501F0" w:rsidR="00761AEE">
        <w:rPr>
          <w:rFonts w:ascii="Arial" w:hAnsi="Arial" w:cs="Calibri"/>
          <w:sz w:val="22"/>
          <w:szCs w:val="22"/>
        </w:rPr>
        <w:br/>
      </w:r>
      <w:r w:rsidRPr="002501F0">
        <w:rPr>
          <w:rFonts w:ascii="Arial" w:hAnsi="Arial" w:cs="Calibri"/>
          <w:b/>
          <w:sz w:val="22"/>
          <w:szCs w:val="22"/>
        </w:rPr>
        <w:t>Transportation:</w:t>
      </w:r>
      <w:r w:rsidRPr="002501F0">
        <w:rPr>
          <w:rFonts w:ascii="Arial" w:hAnsi="Arial" w:cs="Calibri"/>
          <w:sz w:val="22"/>
          <w:szCs w:val="22"/>
        </w:rPr>
        <w:t xml:space="preserve"> </w:t>
      </w:r>
      <w:r w:rsidRPr="002501F0" w:rsidR="000D5A78">
        <w:rPr>
          <w:rFonts w:ascii="Arial" w:hAnsi="Arial" w:cs="Calibri"/>
          <w:sz w:val="22"/>
          <w:szCs w:val="22"/>
        </w:rPr>
        <w:t>$</w:t>
      </w:r>
      <w:r w:rsidRPr="002501F0" w:rsidR="00271BDE">
        <w:rPr>
          <w:rFonts w:ascii="Arial" w:hAnsi="Arial" w:cs="Calibri"/>
          <w:sz w:val="22"/>
          <w:szCs w:val="22"/>
        </w:rPr>
        <w:t>8</w:t>
      </w:r>
      <w:r w:rsidRPr="002501F0" w:rsidR="000D5A78">
        <w:rPr>
          <w:rFonts w:ascii="Arial" w:hAnsi="Arial" w:cs="Calibri"/>
          <w:sz w:val="22"/>
          <w:szCs w:val="22"/>
        </w:rPr>
        <w:t>0</w:t>
      </w:r>
      <w:r w:rsidRPr="002501F0" w:rsidR="000D5A78">
        <w:rPr>
          <w:rFonts w:ascii="Arial" w:hAnsi="Arial" w:cs="Calibri"/>
          <w:b/>
          <w:sz w:val="22"/>
          <w:szCs w:val="22"/>
        </w:rPr>
        <w:t xml:space="preserve"> </w:t>
      </w:r>
      <w:r w:rsidRPr="002501F0" w:rsidR="000D5A78">
        <w:rPr>
          <w:rFonts w:ascii="Arial" w:hAnsi="Arial" w:cs="Calibri"/>
          <w:sz w:val="22"/>
          <w:szCs w:val="22"/>
        </w:rPr>
        <w:t>(Round</w:t>
      </w:r>
      <w:r w:rsidR="00B816DA">
        <w:rPr>
          <w:rFonts w:ascii="Arial" w:hAnsi="Arial" w:cs="Calibri"/>
          <w:sz w:val="22"/>
          <w:szCs w:val="22"/>
        </w:rPr>
        <w:t>-</w:t>
      </w:r>
      <w:r w:rsidRPr="002501F0" w:rsidR="000D5A78">
        <w:rPr>
          <w:rFonts w:ascii="Arial" w:hAnsi="Arial" w:cs="Calibri"/>
          <w:sz w:val="22"/>
          <w:szCs w:val="22"/>
        </w:rPr>
        <w:t>trip cab</w:t>
      </w:r>
      <w:r w:rsidRPr="002501F0" w:rsidR="0045237F">
        <w:rPr>
          <w:rFonts w:ascii="Arial" w:hAnsi="Arial" w:cs="Calibri"/>
          <w:sz w:val="22"/>
          <w:szCs w:val="22"/>
        </w:rPr>
        <w:t xml:space="preserve"> estimate</w:t>
      </w:r>
      <w:r w:rsidRPr="002501F0" w:rsidR="000D5A78">
        <w:rPr>
          <w:rFonts w:ascii="Arial" w:hAnsi="Arial" w:cs="Calibri"/>
          <w:sz w:val="22"/>
          <w:szCs w:val="22"/>
        </w:rPr>
        <w:t xml:space="preserve"> to and from the airport)</w:t>
      </w:r>
      <w:r w:rsidRPr="002501F0" w:rsidR="000D5A78">
        <w:rPr>
          <w:rFonts w:ascii="Arial" w:hAnsi="Arial" w:cs="Calibri"/>
          <w:sz w:val="22"/>
          <w:szCs w:val="22"/>
        </w:rPr>
        <w:br/>
      </w:r>
      <w:r w:rsidRPr="002501F0" w:rsidR="00D778AF">
        <w:rPr>
          <w:rFonts w:ascii="Arial" w:hAnsi="Arial" w:cs="Calibri"/>
          <w:sz w:val="22"/>
          <w:szCs w:val="22"/>
        </w:rPr>
        <w:br/>
      </w:r>
      <w:r w:rsidRPr="002501F0" w:rsidR="00BF0B01">
        <w:rPr>
          <w:rFonts w:ascii="Arial" w:hAnsi="Arial" w:cs="Calibri"/>
          <w:b/>
          <w:sz w:val="22"/>
          <w:szCs w:val="22"/>
        </w:rPr>
        <w:t>Hotel:</w:t>
      </w:r>
      <w:r w:rsidRPr="002501F0" w:rsidR="00BF0B01">
        <w:rPr>
          <w:rFonts w:ascii="Arial" w:hAnsi="Arial" w:cs="Calibri"/>
          <w:sz w:val="22"/>
          <w:szCs w:val="22"/>
        </w:rPr>
        <w:t xml:space="preserve"> </w:t>
      </w:r>
      <w:r w:rsidR="00F274AF">
        <w:rPr>
          <w:rFonts w:ascii="Arial" w:hAnsi="Arial" w:cs="Calibri"/>
          <w:sz w:val="22"/>
          <w:szCs w:val="22"/>
        </w:rPr>
        <w:t>$</w:t>
      </w:r>
      <w:r w:rsidR="00B37F53">
        <w:rPr>
          <w:rFonts w:ascii="Arial" w:hAnsi="Arial" w:cs="Calibri"/>
          <w:sz w:val="22"/>
          <w:szCs w:val="22"/>
        </w:rPr>
        <w:t>4</w:t>
      </w:r>
      <w:r w:rsidR="00451D50">
        <w:rPr>
          <w:rFonts w:ascii="Arial" w:hAnsi="Arial" w:cs="Calibri"/>
          <w:sz w:val="22"/>
          <w:szCs w:val="22"/>
        </w:rPr>
        <w:t>3</w:t>
      </w:r>
      <w:r w:rsidR="00B37F53">
        <w:rPr>
          <w:rFonts w:ascii="Arial" w:hAnsi="Arial" w:cs="Calibri"/>
          <w:sz w:val="22"/>
          <w:szCs w:val="22"/>
        </w:rPr>
        <w:t>9</w:t>
      </w:r>
      <w:r w:rsidR="009E6B27">
        <w:rPr>
          <w:rFonts w:ascii="Arial" w:hAnsi="Arial" w:cs="Calibri"/>
          <w:sz w:val="22"/>
          <w:szCs w:val="22"/>
        </w:rPr>
        <w:t>/night</w:t>
      </w:r>
      <w:r w:rsidRPr="002501F0" w:rsidR="000D5A78">
        <w:rPr>
          <w:rFonts w:ascii="Arial" w:hAnsi="Arial" w:cs="Calibri"/>
          <w:sz w:val="22"/>
          <w:szCs w:val="22"/>
        </w:rPr>
        <w:t xml:space="preserve"> (For two nights, plus tax</w:t>
      </w:r>
      <w:r w:rsidR="00451D50">
        <w:rPr>
          <w:rFonts w:ascii="Arial" w:hAnsi="Arial" w:cs="Calibri"/>
          <w:sz w:val="22"/>
          <w:szCs w:val="22"/>
        </w:rPr>
        <w:t xml:space="preserve"> &amp; fees</w:t>
      </w:r>
      <w:r w:rsidRPr="002501F0" w:rsidR="000D5A78">
        <w:rPr>
          <w:rFonts w:ascii="Arial" w:hAnsi="Arial" w:cs="Calibri"/>
          <w:sz w:val="22"/>
          <w:szCs w:val="22"/>
        </w:rPr>
        <w:t>)</w:t>
      </w:r>
      <w:r w:rsidRPr="002501F0" w:rsidR="000D5A78">
        <w:rPr>
          <w:rFonts w:ascii="Arial" w:hAnsi="Arial" w:cs="Calibri"/>
          <w:b/>
          <w:sz w:val="22"/>
          <w:szCs w:val="22"/>
        </w:rPr>
        <w:br/>
      </w:r>
      <w:r w:rsidRPr="002501F0" w:rsidR="00D778AF">
        <w:rPr>
          <w:rFonts w:ascii="Arial" w:hAnsi="Arial" w:cs="Calibri"/>
          <w:sz w:val="22"/>
          <w:szCs w:val="22"/>
        </w:rPr>
        <w:br/>
      </w:r>
      <w:r w:rsidRPr="002501F0">
        <w:rPr>
          <w:rFonts w:ascii="Arial" w:hAnsi="Arial" w:cs="Calibri"/>
          <w:b/>
          <w:sz w:val="22"/>
          <w:szCs w:val="22"/>
        </w:rPr>
        <w:t>Meals:</w:t>
      </w:r>
      <w:r w:rsidRPr="002501F0">
        <w:rPr>
          <w:rFonts w:ascii="Arial" w:hAnsi="Arial" w:cs="Calibri"/>
          <w:sz w:val="22"/>
          <w:szCs w:val="22"/>
        </w:rPr>
        <w:t xml:space="preserve"> </w:t>
      </w:r>
      <w:r w:rsidRPr="002501F0" w:rsidR="000D5A78">
        <w:rPr>
          <w:rFonts w:ascii="Arial" w:hAnsi="Arial" w:cs="Calibri"/>
          <w:sz w:val="22"/>
          <w:szCs w:val="22"/>
        </w:rPr>
        <w:t>$60 (If not less…</w:t>
      </w:r>
      <w:r w:rsidR="00C17679">
        <w:rPr>
          <w:rFonts w:ascii="Arial" w:hAnsi="Arial" w:cs="Calibri"/>
          <w:sz w:val="22"/>
          <w:szCs w:val="22"/>
        </w:rPr>
        <w:t xml:space="preserve"> </w:t>
      </w:r>
      <w:r w:rsidRPr="002501F0" w:rsidR="00590E97">
        <w:rPr>
          <w:rFonts w:ascii="Arial" w:hAnsi="Arial" w:cs="Calibri"/>
          <w:sz w:val="22"/>
          <w:szCs w:val="22"/>
        </w:rPr>
        <w:t>several</w:t>
      </w:r>
      <w:r w:rsidRPr="002501F0" w:rsidR="000D5A78">
        <w:rPr>
          <w:rFonts w:ascii="Arial" w:hAnsi="Arial" w:cs="Calibri"/>
          <w:sz w:val="22"/>
          <w:szCs w:val="22"/>
        </w:rPr>
        <w:t xml:space="preserve"> </w:t>
      </w:r>
      <w:r w:rsidRPr="002501F0" w:rsidR="00494D59">
        <w:rPr>
          <w:rFonts w:ascii="Arial" w:hAnsi="Arial" w:cs="Calibri"/>
          <w:sz w:val="22"/>
          <w:szCs w:val="22"/>
        </w:rPr>
        <w:t>meals</w:t>
      </w:r>
      <w:r w:rsidRPr="002501F0" w:rsidR="000D5A78">
        <w:rPr>
          <w:rFonts w:ascii="Arial" w:hAnsi="Arial" w:cs="Calibri"/>
          <w:sz w:val="22"/>
          <w:szCs w:val="22"/>
        </w:rPr>
        <w:t xml:space="preserve"> </w:t>
      </w:r>
      <w:r w:rsidRPr="002501F0" w:rsidR="00023D7C">
        <w:rPr>
          <w:rFonts w:ascii="Arial" w:hAnsi="Arial" w:cs="Calibri"/>
          <w:sz w:val="22"/>
          <w:szCs w:val="22"/>
        </w:rPr>
        <w:t xml:space="preserve">are </w:t>
      </w:r>
      <w:r w:rsidRPr="002501F0" w:rsidR="000D5A78">
        <w:rPr>
          <w:rFonts w:ascii="Arial" w:hAnsi="Arial" w:cs="Calibri"/>
          <w:sz w:val="22"/>
          <w:szCs w:val="22"/>
        </w:rPr>
        <w:t xml:space="preserve">provided during </w:t>
      </w:r>
      <w:r w:rsidRPr="002501F0" w:rsidR="00494D59">
        <w:rPr>
          <w:rFonts w:ascii="Arial" w:hAnsi="Arial" w:cs="Calibri"/>
          <w:sz w:val="22"/>
          <w:szCs w:val="22"/>
        </w:rPr>
        <w:t xml:space="preserve">the event </w:t>
      </w:r>
      <w:r w:rsidRPr="002501F0" w:rsidR="000D5A78">
        <w:rPr>
          <w:rFonts w:ascii="Arial" w:hAnsi="Arial" w:cs="Calibri"/>
          <w:sz w:val="22"/>
          <w:szCs w:val="22"/>
        </w:rPr>
        <w:t xml:space="preserve">breaks and networking events!) </w:t>
      </w:r>
      <w:r w:rsidRPr="002501F0" w:rsidR="000D5A78">
        <w:rPr>
          <w:rFonts w:ascii="Arial" w:hAnsi="Arial" w:cs="Calibri"/>
          <w:sz w:val="22"/>
          <w:szCs w:val="22"/>
        </w:rPr>
        <w:br/>
      </w:r>
      <w:r w:rsidRPr="002501F0" w:rsidR="00761AEE">
        <w:rPr>
          <w:rFonts w:ascii="Arial" w:hAnsi="Arial" w:cs="Calibri"/>
          <w:sz w:val="22"/>
          <w:szCs w:val="22"/>
        </w:rPr>
        <w:br/>
      </w:r>
      <w:r w:rsidRPr="002501F0">
        <w:rPr>
          <w:rFonts w:ascii="Arial" w:hAnsi="Arial" w:cs="Calibri"/>
          <w:b/>
          <w:sz w:val="22"/>
          <w:szCs w:val="22"/>
        </w:rPr>
        <w:t>Registration Fee:</w:t>
      </w:r>
      <w:r w:rsidRPr="002501F0" w:rsidR="00D778AF">
        <w:rPr>
          <w:rFonts w:ascii="Arial" w:hAnsi="Arial" w:cs="Calibri"/>
          <w:b/>
          <w:sz w:val="22"/>
          <w:szCs w:val="22"/>
        </w:rPr>
        <w:t xml:space="preserve"> </w:t>
      </w:r>
      <w:r w:rsidRPr="002501F0" w:rsidR="00FD001B">
        <w:rPr>
          <w:rFonts w:ascii="Arial" w:hAnsi="Arial" w:cs="Calibri"/>
          <w:sz w:val="22"/>
          <w:szCs w:val="22"/>
        </w:rPr>
        <w:t xml:space="preserve">[Insert </w:t>
      </w:r>
      <w:r w:rsidR="00FD001B">
        <w:rPr>
          <w:rFonts w:ascii="Arial" w:hAnsi="Arial" w:cs="Calibri"/>
          <w:sz w:val="22"/>
          <w:szCs w:val="22"/>
        </w:rPr>
        <w:t>Cost</w:t>
      </w:r>
      <w:r w:rsidRPr="002501F0" w:rsidR="00FD001B">
        <w:rPr>
          <w:rFonts w:ascii="Arial" w:hAnsi="Arial" w:cs="Calibri"/>
          <w:sz w:val="22"/>
          <w:szCs w:val="22"/>
        </w:rPr>
        <w:t>]</w:t>
      </w:r>
      <w:r w:rsidR="00FD001B">
        <w:rPr>
          <w:rFonts w:ascii="Arial" w:hAnsi="Arial" w:cs="Calibri"/>
          <w:sz w:val="22"/>
          <w:szCs w:val="22"/>
        </w:rPr>
        <w:br/>
      </w:r>
      <w:r w:rsidRPr="002501F0" w:rsidR="00761AEE">
        <w:rPr>
          <w:rFonts w:ascii="Arial" w:hAnsi="Arial" w:cs="Calibri"/>
          <w:sz w:val="22"/>
          <w:szCs w:val="22"/>
        </w:rPr>
        <w:br/>
      </w:r>
      <w:r w:rsidRPr="002501F0">
        <w:rPr>
          <w:rFonts w:ascii="Arial" w:hAnsi="Arial" w:cs="Calibri"/>
          <w:b/>
          <w:sz w:val="22"/>
          <w:szCs w:val="22"/>
        </w:rPr>
        <w:t>Total:</w:t>
      </w:r>
      <w:r w:rsidRPr="002501F0" w:rsidR="000D5A78">
        <w:rPr>
          <w:rFonts w:ascii="Arial" w:hAnsi="Arial" w:cs="Calibri"/>
          <w:b/>
          <w:sz w:val="22"/>
          <w:szCs w:val="22"/>
        </w:rPr>
        <w:t xml:space="preserve"> </w:t>
      </w:r>
      <w:r w:rsidRPr="002501F0" w:rsidR="002501F0">
        <w:rPr>
          <w:rFonts w:ascii="Arial" w:hAnsi="Arial" w:cs="Calibri"/>
          <w:sz w:val="22"/>
          <w:szCs w:val="22"/>
        </w:rPr>
        <w:t>[Insert Total]</w:t>
      </w:r>
    </w:p>
    <w:p w:rsidRPr="00B37F53" w:rsidR="00B37F53" w:rsidP="00B37F53" w:rsidRDefault="00B37F53" w14:paraId="29B9121B" w14:textId="032CD597">
      <w:pPr>
        <w:widowControl w:val="0"/>
        <w:autoSpaceDE w:val="0"/>
        <w:autoSpaceDN w:val="0"/>
        <w:adjustRightInd w:val="0"/>
        <w:spacing w:before="240" w:after="240"/>
        <w:rPr>
          <w:rFonts w:ascii="Arial" w:hAnsi="Arial" w:cs="Calibri"/>
          <w:sz w:val="22"/>
          <w:szCs w:val="22"/>
        </w:rPr>
      </w:pPr>
      <w:r w:rsidRPr="00B37F53">
        <w:rPr>
          <w:rFonts w:ascii="Arial" w:hAnsi="Arial" w:cs="Calibri"/>
          <w:sz w:val="22"/>
          <w:szCs w:val="22"/>
        </w:rPr>
        <w:t>I'm proactively seeking ways to minimize expenses</w:t>
      </w:r>
      <w:r>
        <w:rPr>
          <w:rFonts w:ascii="Arial" w:hAnsi="Arial" w:cs="Calibri"/>
          <w:sz w:val="22"/>
          <w:szCs w:val="22"/>
        </w:rPr>
        <w:t xml:space="preserve">, </w:t>
      </w:r>
      <w:r w:rsidRPr="00B37F53">
        <w:rPr>
          <w:rFonts w:ascii="Arial" w:hAnsi="Arial" w:cs="Calibri"/>
          <w:sz w:val="22"/>
          <w:szCs w:val="22"/>
        </w:rPr>
        <w:t xml:space="preserve">and if we register in a group of 3 or more, we can save an additional </w:t>
      </w:r>
      <w:r w:rsidR="00451D50">
        <w:rPr>
          <w:rFonts w:ascii="Arial" w:hAnsi="Arial" w:cs="Calibri"/>
          <w:sz w:val="22"/>
          <w:szCs w:val="22"/>
        </w:rPr>
        <w:t>3</w:t>
      </w:r>
      <w:r w:rsidRPr="00B37F53">
        <w:rPr>
          <w:rFonts w:ascii="Arial" w:hAnsi="Arial" w:cs="Calibri"/>
          <w:sz w:val="22"/>
          <w:szCs w:val="22"/>
        </w:rPr>
        <w:t>0% on passes.</w:t>
      </w:r>
      <w:r w:rsidRPr="002501F0" w:rsidR="00A35F0C">
        <w:rPr>
          <w:rFonts w:ascii="Arial" w:hAnsi="Arial" w:cs="Calibri"/>
          <w:sz w:val="22"/>
          <w:szCs w:val="22"/>
        </w:rPr>
        <w:br/>
      </w:r>
      <w:r w:rsidRPr="002501F0" w:rsidR="00A35F0C">
        <w:rPr>
          <w:rFonts w:ascii="Arial" w:hAnsi="Arial" w:cs="Calibri"/>
          <w:sz w:val="22"/>
          <w:szCs w:val="22"/>
        </w:rPr>
        <w:br/>
      </w:r>
      <w:r w:rsidRPr="00B37F53">
        <w:rPr>
          <w:rFonts w:ascii="Arial" w:hAnsi="Arial" w:cs="Calibri"/>
          <w:sz w:val="22"/>
          <w:szCs w:val="22"/>
        </w:rPr>
        <w:t>Given the</w:t>
      </w:r>
      <w:r>
        <w:rPr>
          <w:rFonts w:ascii="Arial" w:hAnsi="Arial" w:cs="Calibri"/>
          <w:sz w:val="22"/>
          <w:szCs w:val="22"/>
        </w:rPr>
        <w:t xml:space="preserve"> reputation of this event </w:t>
      </w:r>
      <w:r w:rsidR="00737980">
        <w:rPr>
          <w:rFonts w:ascii="Arial" w:hAnsi="Arial" w:cs="Calibri"/>
          <w:sz w:val="22"/>
          <w:szCs w:val="22"/>
        </w:rPr>
        <w:t>and the content provided</w:t>
      </w:r>
      <w:r w:rsidRPr="00B37F53">
        <w:rPr>
          <w:rFonts w:ascii="Arial" w:hAnsi="Arial" w:cs="Calibri"/>
          <w:sz w:val="22"/>
          <w:szCs w:val="22"/>
        </w:rPr>
        <w:t>, I am confident that attending will equip me with actionable strategies for our 202</w:t>
      </w:r>
      <w:r w:rsidR="00451D50">
        <w:rPr>
          <w:rFonts w:ascii="Arial" w:hAnsi="Arial" w:cs="Calibri"/>
          <w:sz w:val="22"/>
          <w:szCs w:val="22"/>
        </w:rPr>
        <w:t>5</w:t>
      </w:r>
      <w:r w:rsidRPr="00B37F53">
        <w:rPr>
          <w:rFonts w:ascii="Arial" w:hAnsi="Arial" w:cs="Calibri"/>
          <w:sz w:val="22"/>
          <w:szCs w:val="22"/>
        </w:rPr>
        <w:t xml:space="preserve"> goals. The potential value we ca</w:t>
      </w:r>
      <w:r w:rsidR="00737980">
        <w:rPr>
          <w:rFonts w:ascii="Arial" w:hAnsi="Arial" w:cs="Calibri"/>
          <w:sz w:val="22"/>
          <w:szCs w:val="22"/>
        </w:rPr>
        <w:t>n apply to our revenue generation activities</w:t>
      </w:r>
      <w:r w:rsidRPr="00B37F53">
        <w:rPr>
          <w:rFonts w:ascii="Arial" w:hAnsi="Arial" w:cs="Calibri"/>
          <w:sz w:val="22"/>
          <w:szCs w:val="22"/>
        </w:rPr>
        <w:t>, from repurposing content to improved sales enablement, far outweighs the costs.</w:t>
      </w:r>
    </w:p>
    <w:p w:rsidRPr="002501F0" w:rsidR="00D778AF" w:rsidP="00D778AF" w:rsidRDefault="00DA689B" w14:paraId="3EDCF5BD" w14:textId="7B501E5A">
      <w:pPr>
        <w:widowControl w:val="0"/>
        <w:autoSpaceDE w:val="0"/>
        <w:autoSpaceDN w:val="0"/>
        <w:adjustRightInd w:val="0"/>
        <w:spacing w:before="240" w:after="240"/>
        <w:rPr>
          <w:rFonts w:ascii="Arial" w:hAnsi="Arial" w:cs="Calibri"/>
          <w:sz w:val="22"/>
          <w:szCs w:val="22"/>
        </w:rPr>
      </w:pPr>
      <w:r w:rsidRPr="002501F0">
        <w:rPr>
          <w:rFonts w:ascii="Arial" w:hAnsi="Arial" w:cs="Calibri"/>
          <w:sz w:val="22"/>
          <w:szCs w:val="22"/>
        </w:rPr>
        <w:t>Thank you for considering this request. I look forward to your reply</w:t>
      </w:r>
      <w:r w:rsidRPr="002501F0" w:rsidR="00494D59">
        <w:rPr>
          <w:rFonts w:ascii="Arial" w:hAnsi="Arial" w:cs="Calibri"/>
          <w:sz w:val="22"/>
          <w:szCs w:val="22"/>
        </w:rPr>
        <w:t xml:space="preserve"> and hope to book my trip</w:t>
      </w:r>
      <w:r w:rsidR="00FD001B">
        <w:rPr>
          <w:rFonts w:ascii="Arial" w:hAnsi="Arial" w:cs="Calibri"/>
          <w:sz w:val="22"/>
          <w:szCs w:val="22"/>
        </w:rPr>
        <w:t xml:space="preserve"> soon</w:t>
      </w:r>
      <w:r w:rsidRPr="002501F0" w:rsidR="00494D59">
        <w:rPr>
          <w:rFonts w:ascii="Arial" w:hAnsi="Arial" w:cs="Calibri"/>
          <w:sz w:val="22"/>
          <w:szCs w:val="22"/>
        </w:rPr>
        <w:t xml:space="preserve"> </w:t>
      </w:r>
      <w:r w:rsidR="00F274AF">
        <w:rPr>
          <w:rFonts w:ascii="Arial" w:hAnsi="Arial" w:cs="Calibri"/>
          <w:sz w:val="22"/>
          <w:szCs w:val="22"/>
        </w:rPr>
        <w:t>to secure a seat.</w:t>
      </w:r>
    </w:p>
    <w:p w:rsidRPr="002501F0" w:rsidR="00DA689B" w:rsidP="00D778AF" w:rsidRDefault="00DA689B" w14:paraId="3DCC3BBC" w14:textId="77777777">
      <w:pPr>
        <w:widowControl w:val="0"/>
        <w:autoSpaceDE w:val="0"/>
        <w:autoSpaceDN w:val="0"/>
        <w:adjustRightInd w:val="0"/>
        <w:spacing w:before="240" w:after="240"/>
        <w:rPr>
          <w:rFonts w:ascii="Arial" w:hAnsi="Arial" w:cs="Times"/>
          <w:sz w:val="22"/>
          <w:szCs w:val="22"/>
        </w:rPr>
      </w:pPr>
      <w:r w:rsidRPr="002501F0">
        <w:rPr>
          <w:rFonts w:ascii="Arial" w:hAnsi="Arial" w:cs="Calibri"/>
          <w:sz w:val="22"/>
          <w:szCs w:val="22"/>
        </w:rPr>
        <w:t>Regards,</w:t>
      </w:r>
    </w:p>
    <w:p w:rsidRPr="002501F0" w:rsidR="002B78EC" w:rsidP="00D778AF" w:rsidRDefault="00D778AF" w14:paraId="5F1C8099" w14:textId="77777777">
      <w:pPr>
        <w:spacing w:before="240" w:after="240"/>
        <w:rPr>
          <w:rFonts w:ascii="Arial" w:hAnsi="Arial"/>
          <w:sz w:val="22"/>
          <w:szCs w:val="22"/>
        </w:rPr>
      </w:pPr>
      <w:r w:rsidRPr="002501F0">
        <w:rPr>
          <w:rFonts w:ascii="Arial" w:hAnsi="Arial" w:cs="Calibri"/>
          <w:bCs/>
          <w:sz w:val="22"/>
          <w:szCs w:val="22"/>
        </w:rPr>
        <w:t>[Insert Your Name]</w:t>
      </w:r>
    </w:p>
    <w:sectPr w:rsidRPr="002501F0" w:rsidR="002B78EC" w:rsidSect="00C601EB">
      <w:headerReference w:type="default" r:id="rId7"/>
      <w:pgSz w:w="12240" w:h="15840" w:orient="portrait"/>
      <w:pgMar w:top="72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2787" w:rsidP="00D778AF" w:rsidRDefault="00F32787" w14:paraId="2D386264" w14:textId="77777777">
      <w:r>
        <w:separator/>
      </w:r>
    </w:p>
  </w:endnote>
  <w:endnote w:type="continuationSeparator" w:id="0">
    <w:p w:rsidR="00F32787" w:rsidP="00D778AF" w:rsidRDefault="00F32787" w14:paraId="52AA74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2787" w:rsidP="00D778AF" w:rsidRDefault="00F32787" w14:paraId="30D04B25" w14:textId="77777777">
      <w:r>
        <w:separator/>
      </w:r>
    </w:p>
  </w:footnote>
  <w:footnote w:type="continuationSeparator" w:id="0">
    <w:p w:rsidR="00F32787" w:rsidP="00D778AF" w:rsidRDefault="00F32787" w14:paraId="39FC23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BDE" w:rsidP="00D778AF" w:rsidRDefault="00C601EB" w14:paraId="0B212D1F" w14:textId="0DE77185">
    <w:pPr>
      <w:pStyle w:val="Header"/>
      <w:jc w:val="center"/>
    </w:pPr>
    <w:r>
      <w:rPr>
        <w:noProof/>
        <w:lang w:val="en-US" w:eastAsia="en-US"/>
      </w:rPr>
      <w:drawing>
        <wp:inline distT="0" distB="0" distL="0" distR="0" wp14:anchorId="3D937C62" wp14:editId="1199D3B5">
          <wp:extent cx="3378155" cy="605731"/>
          <wp:effectExtent l="0" t="0" r="635" b="4445"/>
          <wp:docPr id="2" name="Picture 2" descr="../Dropbox%20(G3%20Communications)/G3/Server%20-%20SHARED/Events/DGR/Live%20Events/B2B%20Content2Conversion%202017/Logos/B2BMX/Web/B2B_Marketing_Exchange_B2BMX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20(G3%20Communications)/G3/Server%20-%20SHARED/Events/DGR/Live%20Events/B2B%20Content2Conversion%202017/Logos/B2BMX/Web/B2B_Marketing_Exchange_B2BMX_We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0652" t="22761" r="8707" b="29214"/>
                  <a:stretch/>
                </pic:blipFill>
                <pic:spPr bwMode="auto">
                  <a:xfrm>
                    <a:off x="0" y="0"/>
                    <a:ext cx="3392488" cy="608301"/>
                  </a:xfrm>
                  <a:prstGeom prst="rect">
                    <a:avLst/>
                  </a:prstGeom>
                  <a:noFill/>
                  <a:ln>
                    <a:noFill/>
                  </a:ln>
                  <a:extLst>
                    <a:ext uri="{53640926-AAD7-44D8-BBD7-CCE9431645EC}">
                      <a14:shadowObscured xmlns:a14="http://schemas.microsoft.com/office/drawing/2010/main"/>
                    </a:ext>
                  </a:extLst>
                </pic:spPr>
              </pic:pic>
            </a:graphicData>
          </a:graphic>
        </wp:inline>
      </w:drawing>
    </w:r>
  </w:p>
  <w:p w:rsidR="00C601EB" w:rsidP="00D778AF" w:rsidRDefault="00C601EB" w14:paraId="2DFA112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858BBA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6C32B2"/>
    <w:multiLevelType w:val="hybridMultilevel"/>
    <w:tmpl w:val="2316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415ACF"/>
    <w:multiLevelType w:val="hybridMultilevel"/>
    <w:tmpl w:val="BFB89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016103"/>
    <w:multiLevelType w:val="hybridMultilevel"/>
    <w:tmpl w:val="16A06E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1FF069B"/>
    <w:multiLevelType w:val="hybridMultilevel"/>
    <w:tmpl w:val="417A56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C8F49C9"/>
    <w:multiLevelType w:val="hybridMultilevel"/>
    <w:tmpl w:val="C0F86F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321FB3"/>
    <w:multiLevelType w:val="hybridMultilevel"/>
    <w:tmpl w:val="768C33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17A01B7"/>
    <w:multiLevelType w:val="hybridMultilevel"/>
    <w:tmpl w:val="FCC0E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E93801"/>
    <w:multiLevelType w:val="hybridMultilevel"/>
    <w:tmpl w:val="96E69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8302C0F"/>
    <w:multiLevelType w:val="hybridMultilevel"/>
    <w:tmpl w:val="01021C3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576165553">
    <w:abstractNumId w:val="8"/>
  </w:num>
  <w:num w:numId="2" w16cid:durableId="1636526011">
    <w:abstractNumId w:val="4"/>
  </w:num>
  <w:num w:numId="3" w16cid:durableId="2140486590">
    <w:abstractNumId w:val="7"/>
  </w:num>
  <w:num w:numId="4" w16cid:durableId="127743919">
    <w:abstractNumId w:val="9"/>
  </w:num>
  <w:num w:numId="5" w16cid:durableId="1161509430">
    <w:abstractNumId w:val="5"/>
  </w:num>
  <w:num w:numId="6" w16cid:durableId="1245215229">
    <w:abstractNumId w:val="1"/>
  </w:num>
  <w:num w:numId="7" w16cid:durableId="479273908">
    <w:abstractNumId w:val="6"/>
  </w:num>
  <w:num w:numId="8" w16cid:durableId="109710317">
    <w:abstractNumId w:val="2"/>
  </w:num>
  <w:num w:numId="9" w16cid:durableId="84958310">
    <w:abstractNumId w:val="0"/>
  </w:num>
  <w:num w:numId="10" w16cid:durableId="13529661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9B"/>
    <w:rsid w:val="00023D7C"/>
    <w:rsid w:val="00086BFD"/>
    <w:rsid w:val="00090C0F"/>
    <w:rsid w:val="000B7922"/>
    <w:rsid w:val="000B7C70"/>
    <w:rsid w:val="000D5A78"/>
    <w:rsid w:val="000E20BC"/>
    <w:rsid w:val="000E5741"/>
    <w:rsid w:val="00102BCB"/>
    <w:rsid w:val="0012374F"/>
    <w:rsid w:val="001F0975"/>
    <w:rsid w:val="00212D81"/>
    <w:rsid w:val="00240437"/>
    <w:rsid w:val="00247627"/>
    <w:rsid w:val="002501F0"/>
    <w:rsid w:val="00271BDE"/>
    <w:rsid w:val="0029670F"/>
    <w:rsid w:val="002B3D82"/>
    <w:rsid w:val="002B7237"/>
    <w:rsid w:val="002B78EC"/>
    <w:rsid w:val="002E3AA7"/>
    <w:rsid w:val="002E7F44"/>
    <w:rsid w:val="00303E3B"/>
    <w:rsid w:val="00314DBA"/>
    <w:rsid w:val="003357DD"/>
    <w:rsid w:val="00377037"/>
    <w:rsid w:val="003810A3"/>
    <w:rsid w:val="003B4CD0"/>
    <w:rsid w:val="00401228"/>
    <w:rsid w:val="00415E83"/>
    <w:rsid w:val="00442133"/>
    <w:rsid w:val="00451D50"/>
    <w:rsid w:val="0045237F"/>
    <w:rsid w:val="00453669"/>
    <w:rsid w:val="0049286F"/>
    <w:rsid w:val="00494D59"/>
    <w:rsid w:val="004C4B9B"/>
    <w:rsid w:val="004C626A"/>
    <w:rsid w:val="00521D6E"/>
    <w:rsid w:val="005340CC"/>
    <w:rsid w:val="00536199"/>
    <w:rsid w:val="0055189B"/>
    <w:rsid w:val="00582039"/>
    <w:rsid w:val="00590E97"/>
    <w:rsid w:val="005933F7"/>
    <w:rsid w:val="00596267"/>
    <w:rsid w:val="005A17C1"/>
    <w:rsid w:val="006048F5"/>
    <w:rsid w:val="00612F12"/>
    <w:rsid w:val="006254FD"/>
    <w:rsid w:val="006516A9"/>
    <w:rsid w:val="00662B55"/>
    <w:rsid w:val="006765EF"/>
    <w:rsid w:val="006C1A6D"/>
    <w:rsid w:val="00714F3C"/>
    <w:rsid w:val="0073558B"/>
    <w:rsid w:val="00737980"/>
    <w:rsid w:val="00751109"/>
    <w:rsid w:val="00755D3D"/>
    <w:rsid w:val="007569CD"/>
    <w:rsid w:val="00761AEE"/>
    <w:rsid w:val="00767105"/>
    <w:rsid w:val="007D06F1"/>
    <w:rsid w:val="00822BD4"/>
    <w:rsid w:val="0085694C"/>
    <w:rsid w:val="008D4AEF"/>
    <w:rsid w:val="008F2B09"/>
    <w:rsid w:val="009059BB"/>
    <w:rsid w:val="00917FC8"/>
    <w:rsid w:val="00923068"/>
    <w:rsid w:val="0097183B"/>
    <w:rsid w:val="009C5E4B"/>
    <w:rsid w:val="009E6B27"/>
    <w:rsid w:val="00A1191A"/>
    <w:rsid w:val="00A35F0C"/>
    <w:rsid w:val="00A40636"/>
    <w:rsid w:val="00A603DB"/>
    <w:rsid w:val="00A7144B"/>
    <w:rsid w:val="00A7329E"/>
    <w:rsid w:val="00A77F53"/>
    <w:rsid w:val="00A82566"/>
    <w:rsid w:val="00A94B31"/>
    <w:rsid w:val="00AD031F"/>
    <w:rsid w:val="00B058B8"/>
    <w:rsid w:val="00B37F53"/>
    <w:rsid w:val="00B577DE"/>
    <w:rsid w:val="00B62A38"/>
    <w:rsid w:val="00B816DA"/>
    <w:rsid w:val="00B83570"/>
    <w:rsid w:val="00BD0E26"/>
    <w:rsid w:val="00BF0B01"/>
    <w:rsid w:val="00BF278A"/>
    <w:rsid w:val="00C17679"/>
    <w:rsid w:val="00C44684"/>
    <w:rsid w:val="00C601EB"/>
    <w:rsid w:val="00C607CF"/>
    <w:rsid w:val="00C95483"/>
    <w:rsid w:val="00CC1F94"/>
    <w:rsid w:val="00CC543D"/>
    <w:rsid w:val="00CE0149"/>
    <w:rsid w:val="00CE13CA"/>
    <w:rsid w:val="00D24628"/>
    <w:rsid w:val="00D325BC"/>
    <w:rsid w:val="00D778AF"/>
    <w:rsid w:val="00D82B98"/>
    <w:rsid w:val="00D94A41"/>
    <w:rsid w:val="00D950AA"/>
    <w:rsid w:val="00DA689B"/>
    <w:rsid w:val="00DD4482"/>
    <w:rsid w:val="00DE51F5"/>
    <w:rsid w:val="00DF0C4D"/>
    <w:rsid w:val="00E07314"/>
    <w:rsid w:val="00E20871"/>
    <w:rsid w:val="00E5526C"/>
    <w:rsid w:val="00EA3557"/>
    <w:rsid w:val="00EC2EAD"/>
    <w:rsid w:val="00F07ADC"/>
    <w:rsid w:val="00F274AF"/>
    <w:rsid w:val="00F32787"/>
    <w:rsid w:val="00F33D52"/>
    <w:rsid w:val="00F52539"/>
    <w:rsid w:val="00F8480D"/>
    <w:rsid w:val="00F95A68"/>
    <w:rsid w:val="00FC2355"/>
    <w:rsid w:val="00FC757D"/>
    <w:rsid w:val="00FD001B"/>
    <w:rsid w:val="00FF50BD"/>
    <w:rsid w:val="031CCDD8"/>
    <w:rsid w:val="075AB302"/>
    <w:rsid w:val="0DD5EA74"/>
    <w:rsid w:val="0F4E3EA0"/>
    <w:rsid w:val="135640C8"/>
    <w:rsid w:val="2692EF0F"/>
    <w:rsid w:val="2C917FBC"/>
    <w:rsid w:val="31515965"/>
    <w:rsid w:val="357ECA93"/>
    <w:rsid w:val="431BC8C6"/>
    <w:rsid w:val="4665005D"/>
    <w:rsid w:val="566ED969"/>
    <w:rsid w:val="5CEE2C97"/>
    <w:rsid w:val="6C599AF7"/>
    <w:rsid w:val="6C863872"/>
    <w:rsid w:val="7397D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24D89"/>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A689B"/>
    <w:rPr>
      <w:rFonts w:ascii="Lucida Grande" w:hAnsi="Lucida Grande"/>
      <w:sz w:val="18"/>
      <w:szCs w:val="18"/>
      <w:lang w:val="x-none" w:eastAsia="x-none"/>
    </w:rPr>
  </w:style>
  <w:style w:type="character" w:styleId="BalloonTextChar" w:customStyle="1">
    <w:name w:val="Balloon Text Char"/>
    <w:link w:val="BalloonText"/>
    <w:uiPriority w:val="99"/>
    <w:semiHidden/>
    <w:rsid w:val="00DA689B"/>
    <w:rPr>
      <w:rFonts w:ascii="Lucida Grande" w:hAnsi="Lucida Grande" w:cs="Lucida Grande"/>
      <w:sz w:val="18"/>
      <w:szCs w:val="18"/>
    </w:rPr>
  </w:style>
  <w:style w:type="character" w:styleId="CommentReference">
    <w:name w:val="annotation reference"/>
    <w:uiPriority w:val="99"/>
    <w:semiHidden/>
    <w:unhideWhenUsed/>
    <w:rsid w:val="00761AEE"/>
    <w:rPr>
      <w:sz w:val="18"/>
      <w:szCs w:val="18"/>
    </w:rPr>
  </w:style>
  <w:style w:type="paragraph" w:styleId="CommentText">
    <w:name w:val="annotation text"/>
    <w:basedOn w:val="Normal"/>
    <w:link w:val="CommentTextChar"/>
    <w:uiPriority w:val="99"/>
    <w:semiHidden/>
    <w:unhideWhenUsed/>
    <w:rsid w:val="00761AEE"/>
    <w:rPr>
      <w:lang w:val="x-none" w:eastAsia="x-none"/>
    </w:rPr>
  </w:style>
  <w:style w:type="character" w:styleId="CommentTextChar" w:customStyle="1">
    <w:name w:val="Comment Text Char"/>
    <w:link w:val="CommentText"/>
    <w:uiPriority w:val="99"/>
    <w:semiHidden/>
    <w:rsid w:val="00761AEE"/>
    <w:rPr>
      <w:sz w:val="24"/>
      <w:szCs w:val="24"/>
    </w:rPr>
  </w:style>
  <w:style w:type="paragraph" w:styleId="CommentSubject">
    <w:name w:val="annotation subject"/>
    <w:basedOn w:val="CommentText"/>
    <w:next w:val="CommentText"/>
    <w:link w:val="CommentSubjectChar"/>
    <w:uiPriority w:val="99"/>
    <w:semiHidden/>
    <w:unhideWhenUsed/>
    <w:rsid w:val="00761AEE"/>
    <w:rPr>
      <w:b/>
      <w:bCs/>
    </w:rPr>
  </w:style>
  <w:style w:type="character" w:styleId="CommentSubjectChar" w:customStyle="1">
    <w:name w:val="Comment Subject Char"/>
    <w:link w:val="CommentSubject"/>
    <w:uiPriority w:val="99"/>
    <w:semiHidden/>
    <w:rsid w:val="00761AEE"/>
    <w:rPr>
      <w:b/>
      <w:bCs/>
      <w:sz w:val="24"/>
      <w:szCs w:val="24"/>
    </w:rPr>
  </w:style>
  <w:style w:type="paragraph" w:styleId="Header">
    <w:name w:val="header"/>
    <w:basedOn w:val="Normal"/>
    <w:link w:val="HeaderChar"/>
    <w:uiPriority w:val="99"/>
    <w:unhideWhenUsed/>
    <w:rsid w:val="00D778AF"/>
    <w:pPr>
      <w:tabs>
        <w:tab w:val="center" w:pos="4320"/>
        <w:tab w:val="right" w:pos="8640"/>
      </w:tabs>
    </w:pPr>
    <w:rPr>
      <w:lang w:val="x-none" w:eastAsia="x-none"/>
    </w:rPr>
  </w:style>
  <w:style w:type="character" w:styleId="HeaderChar" w:customStyle="1">
    <w:name w:val="Header Char"/>
    <w:link w:val="Header"/>
    <w:uiPriority w:val="99"/>
    <w:rsid w:val="00D778AF"/>
    <w:rPr>
      <w:sz w:val="24"/>
      <w:szCs w:val="24"/>
    </w:rPr>
  </w:style>
  <w:style w:type="paragraph" w:styleId="Footer">
    <w:name w:val="footer"/>
    <w:basedOn w:val="Normal"/>
    <w:link w:val="FooterChar"/>
    <w:uiPriority w:val="99"/>
    <w:unhideWhenUsed/>
    <w:rsid w:val="00D778AF"/>
    <w:pPr>
      <w:tabs>
        <w:tab w:val="center" w:pos="4320"/>
        <w:tab w:val="right" w:pos="8640"/>
      </w:tabs>
    </w:pPr>
    <w:rPr>
      <w:lang w:val="x-none" w:eastAsia="x-none"/>
    </w:rPr>
  </w:style>
  <w:style w:type="character" w:styleId="FooterChar" w:customStyle="1">
    <w:name w:val="Footer Char"/>
    <w:link w:val="Footer"/>
    <w:uiPriority w:val="99"/>
    <w:rsid w:val="00D778AF"/>
    <w:rPr>
      <w:sz w:val="24"/>
      <w:szCs w:val="24"/>
    </w:rPr>
  </w:style>
  <w:style w:type="paragraph" w:styleId="Revision">
    <w:name w:val="Revision"/>
    <w:hidden/>
    <w:uiPriority w:val="99"/>
    <w:semiHidden/>
    <w:rsid w:val="006765EF"/>
    <w:rPr>
      <w:sz w:val="24"/>
      <w:szCs w:val="24"/>
    </w:rPr>
  </w:style>
  <w:style w:type="paragraph" w:styleId="ListParagraph">
    <w:name w:val="List Paragraph"/>
    <w:basedOn w:val="Normal"/>
    <w:uiPriority w:val="34"/>
    <w:qFormat/>
    <w:rsid w:val="00B57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09720">
      <w:bodyDiv w:val="1"/>
      <w:marLeft w:val="0"/>
      <w:marRight w:val="0"/>
      <w:marTop w:val="0"/>
      <w:marBottom w:val="0"/>
      <w:divBdr>
        <w:top w:val="none" w:sz="0" w:space="0" w:color="auto"/>
        <w:left w:val="none" w:sz="0" w:space="0" w:color="auto"/>
        <w:bottom w:val="none" w:sz="0" w:space="0" w:color="auto"/>
        <w:right w:val="none" w:sz="0" w:space="0" w:color="auto"/>
      </w:divBdr>
    </w:div>
    <w:div w:id="577792712">
      <w:bodyDiv w:val="1"/>
      <w:marLeft w:val="0"/>
      <w:marRight w:val="0"/>
      <w:marTop w:val="0"/>
      <w:marBottom w:val="0"/>
      <w:divBdr>
        <w:top w:val="none" w:sz="0" w:space="0" w:color="auto"/>
        <w:left w:val="none" w:sz="0" w:space="0" w:color="auto"/>
        <w:bottom w:val="none" w:sz="0" w:space="0" w:color="auto"/>
        <w:right w:val="none" w:sz="0" w:space="0" w:color="auto"/>
      </w:divBdr>
    </w:div>
    <w:div w:id="673802776">
      <w:bodyDiv w:val="1"/>
      <w:marLeft w:val="0"/>
      <w:marRight w:val="0"/>
      <w:marTop w:val="0"/>
      <w:marBottom w:val="0"/>
      <w:divBdr>
        <w:top w:val="none" w:sz="0" w:space="0" w:color="auto"/>
        <w:left w:val="none" w:sz="0" w:space="0" w:color="auto"/>
        <w:bottom w:val="none" w:sz="0" w:space="0" w:color="auto"/>
        <w:right w:val="none" w:sz="0" w:space="0" w:color="auto"/>
      </w:divBdr>
    </w:div>
    <w:div w:id="748577665">
      <w:bodyDiv w:val="1"/>
      <w:marLeft w:val="0"/>
      <w:marRight w:val="0"/>
      <w:marTop w:val="0"/>
      <w:marBottom w:val="0"/>
      <w:divBdr>
        <w:top w:val="none" w:sz="0" w:space="0" w:color="auto"/>
        <w:left w:val="none" w:sz="0" w:space="0" w:color="auto"/>
        <w:bottom w:val="none" w:sz="0" w:space="0" w:color="auto"/>
        <w:right w:val="none" w:sz="0" w:space="0" w:color="auto"/>
      </w:divBdr>
    </w:div>
    <w:div w:id="1679651287">
      <w:bodyDiv w:val="1"/>
      <w:marLeft w:val="0"/>
      <w:marRight w:val="0"/>
      <w:marTop w:val="0"/>
      <w:marBottom w:val="0"/>
      <w:divBdr>
        <w:top w:val="none" w:sz="0" w:space="0" w:color="auto"/>
        <w:left w:val="none" w:sz="0" w:space="0" w:color="auto"/>
        <w:bottom w:val="none" w:sz="0" w:space="0" w:color="auto"/>
        <w:right w:val="none" w:sz="0" w:space="0" w:color="auto"/>
      </w:divBdr>
    </w:div>
    <w:div w:id="1870407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B3D82D664941B66F7906E71EB170" ma:contentTypeVersion="15" ma:contentTypeDescription="Create a new document." ma:contentTypeScope="" ma:versionID="1c3d0f2a4290ab057e37a07df9320c88">
  <xsd:schema xmlns:xsd="http://www.w3.org/2001/XMLSchema" xmlns:xs="http://www.w3.org/2001/XMLSchema" xmlns:p="http://schemas.microsoft.com/office/2006/metadata/properties" xmlns:ns2="d1fad41c-b853-41eb-88d1-fc7e69eabd32" xmlns:ns3="208c8d15-28ef-4d42-8925-d9e3eaa6dd2a" targetNamespace="http://schemas.microsoft.com/office/2006/metadata/properties" ma:root="true" ma:fieldsID="2b035c0dd32b8588c1ccb3397ebbaae8" ns2:_="" ns3:_="">
    <xsd:import namespace="d1fad41c-b853-41eb-88d1-fc7e69eabd32"/>
    <xsd:import namespace="208c8d15-28ef-4d42-8925-d9e3eaa6d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d41c-b853-41eb-88d1-fc7e69eab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f7588b-b06a-4603-9190-7d4a5e89c3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c8d15-28ef-4d42-8925-d9e3eaa6dd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0cf8b11-0afc-472e-8562-1aa15c8a3a4c}" ma:internalName="TaxCatchAll" ma:showField="CatchAllData" ma:web="208c8d15-28ef-4d42-8925-d9e3eaa6d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ad41c-b853-41eb-88d1-fc7e69eabd32">
      <Terms xmlns="http://schemas.microsoft.com/office/infopath/2007/PartnerControls"/>
    </lcf76f155ced4ddcb4097134ff3c332f>
    <TaxCatchAll xmlns="208c8d15-28ef-4d42-8925-d9e3eaa6dd2a" xsi:nil="true"/>
  </documentManagement>
</p:properties>
</file>

<file path=customXml/itemProps1.xml><?xml version="1.0" encoding="utf-8"?>
<ds:datastoreItem xmlns:ds="http://schemas.openxmlformats.org/officeDocument/2006/customXml" ds:itemID="{CDC43A78-30BA-414D-A94D-E59AAD4B6638}"/>
</file>

<file path=customXml/itemProps2.xml><?xml version="1.0" encoding="utf-8"?>
<ds:datastoreItem xmlns:ds="http://schemas.openxmlformats.org/officeDocument/2006/customXml" ds:itemID="{A097B7E7-B640-440A-92CB-D0802BA33175}"/>
</file>

<file path=customXml/itemProps3.xml><?xml version="1.0" encoding="utf-8"?>
<ds:datastoreItem xmlns:ds="http://schemas.openxmlformats.org/officeDocument/2006/customXml" ds:itemID="{8CA9AD5E-CBE8-408A-850F-F8B1DFFBF5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G3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Alicia Fiorletta</dc:creator>
  <keywords/>
  <dc:description/>
  <lastModifiedBy>Spano, Tiara</lastModifiedBy>
  <revision>17</revision>
  <dcterms:created xsi:type="dcterms:W3CDTF">2024-11-12T19:03:00.0000000Z</dcterms:created>
  <dcterms:modified xsi:type="dcterms:W3CDTF">2024-11-13T19:51:36.7539413Z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0x010100E196B3D82D664941B66F7906E71EB170</vt:lpwstr>
  </property>
  <property fmtid="{D5CDD505-2E9C-101B-9397-08002B2CF9AE}" pid="3" name="MediaServiceImageTags">
    <vt:lpwstr/>
  </property>
</Properties>
</file>